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2A1" w:rsidRPr="007339A4" w:rsidRDefault="008812A1" w:rsidP="007339A4">
      <w:pPr>
        <w:autoSpaceDE w:val="0"/>
        <w:autoSpaceDN w:val="0"/>
        <w:adjustRightInd w:val="0"/>
        <w:ind w:firstLine="540"/>
        <w:jc w:val="center"/>
        <w:rPr>
          <w:b/>
          <w:bCs/>
          <w:sz w:val="22"/>
          <w:szCs w:val="22"/>
        </w:rPr>
      </w:pPr>
      <w:r>
        <w:rPr>
          <w:b/>
          <w:bCs/>
          <w:sz w:val="22"/>
          <w:szCs w:val="22"/>
        </w:rPr>
        <w:t>И</w:t>
      </w:r>
      <w:r w:rsidRPr="007339A4">
        <w:rPr>
          <w:b/>
          <w:bCs/>
          <w:sz w:val="22"/>
          <w:szCs w:val="22"/>
        </w:rPr>
        <w:t>звещени</w:t>
      </w:r>
      <w:r>
        <w:rPr>
          <w:b/>
          <w:bCs/>
          <w:sz w:val="22"/>
          <w:szCs w:val="22"/>
        </w:rPr>
        <w:t>е</w:t>
      </w:r>
      <w:r w:rsidRPr="007339A4">
        <w:rPr>
          <w:b/>
          <w:bCs/>
          <w:sz w:val="22"/>
          <w:szCs w:val="22"/>
        </w:rPr>
        <w:t xml:space="preserve"> о проведении аукциона</w:t>
      </w:r>
    </w:p>
    <w:p w:rsidR="008812A1" w:rsidRPr="007562CF" w:rsidRDefault="008812A1" w:rsidP="007339A4">
      <w:pPr>
        <w:widowControl w:val="0"/>
        <w:jc w:val="center"/>
        <w:rPr>
          <w:caps/>
          <w:sz w:val="22"/>
          <w:szCs w:val="22"/>
        </w:rPr>
      </w:pPr>
      <w:r w:rsidRPr="007562CF">
        <w:rPr>
          <w:b/>
          <w:bCs/>
          <w:sz w:val="22"/>
          <w:szCs w:val="22"/>
        </w:rPr>
        <w:t>на право заключения договор</w:t>
      </w:r>
      <w:r>
        <w:rPr>
          <w:b/>
          <w:bCs/>
          <w:sz w:val="22"/>
          <w:szCs w:val="22"/>
        </w:rPr>
        <w:t>а</w:t>
      </w:r>
      <w:r w:rsidRPr="007562CF">
        <w:rPr>
          <w:b/>
          <w:bCs/>
          <w:sz w:val="22"/>
          <w:szCs w:val="22"/>
        </w:rPr>
        <w:t xml:space="preserve"> аренды</w:t>
      </w:r>
      <w:r w:rsidR="002E558A">
        <w:rPr>
          <w:b/>
          <w:bCs/>
          <w:sz w:val="22"/>
          <w:szCs w:val="22"/>
        </w:rPr>
        <w:t xml:space="preserve"> </w:t>
      </w:r>
      <w:r w:rsidRPr="007562CF">
        <w:rPr>
          <w:b/>
          <w:bCs/>
          <w:sz w:val="22"/>
          <w:szCs w:val="22"/>
        </w:rPr>
        <w:t>муниципального имущества</w:t>
      </w:r>
    </w:p>
    <w:p w:rsidR="008812A1" w:rsidRDefault="008812A1" w:rsidP="00586E82">
      <w:pPr>
        <w:widowControl w:val="0"/>
        <w:tabs>
          <w:tab w:val="left" w:pos="9214"/>
        </w:tabs>
        <w:jc w:val="center"/>
        <w:rPr>
          <w:sz w:val="22"/>
          <w:szCs w:val="22"/>
        </w:rPr>
      </w:pPr>
    </w:p>
    <w:p w:rsidR="008812A1" w:rsidRPr="00586E82" w:rsidRDefault="008812A1" w:rsidP="00586E82">
      <w:pPr>
        <w:widowControl w:val="0"/>
        <w:tabs>
          <w:tab w:val="left" w:pos="9214"/>
        </w:tabs>
        <w:jc w:val="center"/>
        <w:rPr>
          <w:b/>
          <w:bCs/>
          <w:sz w:val="22"/>
          <w:szCs w:val="22"/>
        </w:rPr>
      </w:pPr>
      <w:r w:rsidRPr="00586E82">
        <w:rPr>
          <w:b/>
          <w:bCs/>
          <w:sz w:val="22"/>
          <w:szCs w:val="22"/>
        </w:rPr>
        <w:t xml:space="preserve">Аукцион является </w:t>
      </w:r>
      <w:proofErr w:type="spellStart"/>
      <w:r w:rsidRPr="00586E82">
        <w:rPr>
          <w:b/>
          <w:bCs/>
          <w:sz w:val="22"/>
          <w:szCs w:val="22"/>
        </w:rPr>
        <w:t>однолотовым</w:t>
      </w:r>
      <w:proofErr w:type="spellEnd"/>
      <w:r>
        <w:rPr>
          <w:b/>
          <w:bCs/>
          <w:sz w:val="22"/>
          <w:szCs w:val="22"/>
        </w:rPr>
        <w:t xml:space="preserve"> (1 Лот)</w:t>
      </w:r>
    </w:p>
    <w:p w:rsidR="008812A1" w:rsidRDefault="008812A1" w:rsidP="00F524F8">
      <w:pPr>
        <w:widowControl w:val="0"/>
        <w:tabs>
          <w:tab w:val="left" w:pos="9214"/>
        </w:tabs>
        <w:rPr>
          <w:sz w:val="22"/>
          <w:szCs w:val="22"/>
        </w:rPr>
      </w:pPr>
    </w:p>
    <w:p w:rsidR="008812A1" w:rsidRPr="007562CF" w:rsidRDefault="008812A1" w:rsidP="007339A4">
      <w:pPr>
        <w:tabs>
          <w:tab w:val="left" w:pos="709"/>
          <w:tab w:val="left" w:pos="1215"/>
          <w:tab w:val="left" w:pos="1260"/>
        </w:tabs>
        <w:jc w:val="both"/>
        <w:rPr>
          <w:b/>
          <w:bCs/>
          <w:sz w:val="22"/>
          <w:szCs w:val="22"/>
        </w:rPr>
      </w:pPr>
      <w:r>
        <w:rPr>
          <w:b/>
          <w:bCs/>
          <w:sz w:val="22"/>
          <w:szCs w:val="22"/>
        </w:rPr>
        <w:tab/>
      </w:r>
      <w:r w:rsidRPr="007562CF">
        <w:rPr>
          <w:b/>
          <w:bCs/>
          <w:sz w:val="22"/>
          <w:szCs w:val="22"/>
        </w:rPr>
        <w:t>Организатор аукциона</w:t>
      </w:r>
      <w:r>
        <w:rPr>
          <w:b/>
          <w:bCs/>
          <w:sz w:val="22"/>
          <w:szCs w:val="22"/>
        </w:rPr>
        <w:t xml:space="preserve"> (Арендодатель)</w:t>
      </w:r>
      <w:r w:rsidRPr="007562CF">
        <w:rPr>
          <w:b/>
          <w:bCs/>
          <w:sz w:val="22"/>
          <w:szCs w:val="22"/>
        </w:rPr>
        <w:t xml:space="preserve">: </w:t>
      </w:r>
    </w:p>
    <w:p w:rsidR="008812A1" w:rsidRPr="00AF351B" w:rsidRDefault="008812A1" w:rsidP="00AF351B">
      <w:pPr>
        <w:suppressAutoHyphens/>
        <w:jc w:val="both"/>
        <w:rPr>
          <w:sz w:val="22"/>
          <w:szCs w:val="22"/>
          <w:lang w:eastAsia="ar-SA"/>
        </w:rPr>
      </w:pPr>
      <w:r w:rsidRPr="007562CF">
        <w:rPr>
          <w:sz w:val="22"/>
          <w:szCs w:val="22"/>
          <w:lang w:eastAsia="ar-SA"/>
        </w:rPr>
        <w:t xml:space="preserve">Наименование: </w:t>
      </w:r>
      <w:r w:rsidRPr="00AF351B">
        <w:rPr>
          <w:sz w:val="22"/>
          <w:szCs w:val="22"/>
          <w:lang w:eastAsia="ar-SA"/>
        </w:rPr>
        <w:t xml:space="preserve">Администрация </w:t>
      </w:r>
      <w:proofErr w:type="spellStart"/>
      <w:r w:rsidRPr="00AF351B">
        <w:rPr>
          <w:sz w:val="22"/>
          <w:szCs w:val="22"/>
          <w:lang w:eastAsia="ar-SA"/>
        </w:rPr>
        <w:t>Колобовского</w:t>
      </w:r>
      <w:proofErr w:type="spellEnd"/>
      <w:r w:rsidRPr="00AF351B">
        <w:rPr>
          <w:sz w:val="22"/>
          <w:szCs w:val="22"/>
          <w:lang w:eastAsia="ar-SA"/>
        </w:rPr>
        <w:t xml:space="preserve"> городского поселения Шуйского муниципального района Ивановской области </w:t>
      </w:r>
    </w:p>
    <w:p w:rsidR="008812A1" w:rsidRPr="00AF351B" w:rsidRDefault="008812A1" w:rsidP="00AF351B">
      <w:pPr>
        <w:suppressAutoHyphens/>
        <w:jc w:val="both"/>
        <w:rPr>
          <w:sz w:val="22"/>
          <w:szCs w:val="22"/>
          <w:lang w:eastAsia="ar-SA"/>
        </w:rPr>
      </w:pPr>
      <w:r w:rsidRPr="00AF351B">
        <w:rPr>
          <w:sz w:val="22"/>
          <w:szCs w:val="22"/>
          <w:lang w:eastAsia="ar-SA"/>
        </w:rPr>
        <w:t xml:space="preserve">Место нахождения: Ивановская область, Шуйский район, п. </w:t>
      </w:r>
      <w:proofErr w:type="spellStart"/>
      <w:r w:rsidRPr="00AF351B">
        <w:rPr>
          <w:sz w:val="22"/>
          <w:szCs w:val="22"/>
          <w:lang w:eastAsia="ar-SA"/>
        </w:rPr>
        <w:t>Колобово</w:t>
      </w:r>
      <w:proofErr w:type="spellEnd"/>
      <w:r w:rsidRPr="00AF351B">
        <w:rPr>
          <w:sz w:val="22"/>
          <w:szCs w:val="22"/>
          <w:lang w:eastAsia="ar-SA"/>
        </w:rPr>
        <w:t>, ул. 1 Фабричная, д. 35</w:t>
      </w:r>
    </w:p>
    <w:p w:rsidR="008812A1" w:rsidRPr="00AF351B" w:rsidRDefault="008812A1" w:rsidP="00AF351B">
      <w:pPr>
        <w:suppressAutoHyphens/>
        <w:jc w:val="both"/>
        <w:rPr>
          <w:sz w:val="22"/>
          <w:szCs w:val="22"/>
          <w:lang w:eastAsia="ar-SA"/>
        </w:rPr>
      </w:pPr>
      <w:r w:rsidRPr="00AF351B">
        <w:rPr>
          <w:sz w:val="22"/>
          <w:szCs w:val="22"/>
          <w:lang w:eastAsia="ar-SA"/>
        </w:rPr>
        <w:t xml:space="preserve">Почтовый адрес: 155933, Ивановская область, Шуйский район, п. </w:t>
      </w:r>
      <w:proofErr w:type="spellStart"/>
      <w:r w:rsidRPr="00AF351B">
        <w:rPr>
          <w:sz w:val="22"/>
          <w:szCs w:val="22"/>
          <w:lang w:eastAsia="ar-SA"/>
        </w:rPr>
        <w:t>Колобово</w:t>
      </w:r>
      <w:proofErr w:type="spellEnd"/>
      <w:r w:rsidRPr="00AF351B">
        <w:rPr>
          <w:sz w:val="22"/>
          <w:szCs w:val="22"/>
          <w:lang w:eastAsia="ar-SA"/>
        </w:rPr>
        <w:t>, ул. 1 Фабричная, д. 35</w:t>
      </w:r>
    </w:p>
    <w:p w:rsidR="008812A1" w:rsidRPr="00AF351B" w:rsidRDefault="008812A1" w:rsidP="00AF351B">
      <w:pPr>
        <w:suppressAutoHyphens/>
        <w:jc w:val="both"/>
        <w:rPr>
          <w:sz w:val="22"/>
          <w:szCs w:val="22"/>
          <w:lang w:eastAsia="ar-SA"/>
        </w:rPr>
      </w:pPr>
      <w:r w:rsidRPr="00AF351B">
        <w:rPr>
          <w:sz w:val="22"/>
          <w:szCs w:val="22"/>
          <w:lang w:eastAsia="ar-SA"/>
        </w:rPr>
        <w:t xml:space="preserve">Адрес электронной почты: kol933@mail.ru </w:t>
      </w:r>
    </w:p>
    <w:p w:rsidR="008812A1" w:rsidRPr="00AF351B" w:rsidRDefault="008812A1" w:rsidP="00AF351B">
      <w:pPr>
        <w:suppressAutoHyphens/>
        <w:jc w:val="both"/>
        <w:rPr>
          <w:sz w:val="22"/>
          <w:szCs w:val="22"/>
          <w:lang w:eastAsia="ar-SA"/>
        </w:rPr>
      </w:pPr>
      <w:r w:rsidRPr="00AF351B">
        <w:rPr>
          <w:sz w:val="22"/>
          <w:szCs w:val="22"/>
          <w:lang w:eastAsia="ar-SA"/>
        </w:rPr>
        <w:t>Номер телефона: +7(49351) 37-685</w:t>
      </w:r>
    </w:p>
    <w:p w:rsidR="008812A1" w:rsidRPr="007562CF" w:rsidRDefault="008812A1" w:rsidP="00AF351B">
      <w:pPr>
        <w:suppressAutoHyphens/>
        <w:jc w:val="both"/>
        <w:rPr>
          <w:sz w:val="22"/>
          <w:szCs w:val="22"/>
          <w:lang w:eastAsia="ar-SA"/>
        </w:rPr>
      </w:pPr>
      <w:r w:rsidRPr="00AF351B">
        <w:rPr>
          <w:sz w:val="22"/>
          <w:szCs w:val="22"/>
          <w:lang w:eastAsia="ar-SA"/>
        </w:rPr>
        <w:t>Контактное лицо: Сергеев Максим Александрович</w:t>
      </w:r>
      <w:r>
        <w:rPr>
          <w:sz w:val="22"/>
          <w:szCs w:val="22"/>
          <w:lang w:eastAsia="ar-SA"/>
        </w:rPr>
        <w:t>.</w:t>
      </w:r>
    </w:p>
    <w:p w:rsidR="008812A1" w:rsidRPr="007562CF" w:rsidRDefault="008812A1" w:rsidP="00F13BE7">
      <w:pPr>
        <w:suppressAutoHyphens/>
        <w:spacing w:line="276" w:lineRule="auto"/>
        <w:jc w:val="both"/>
        <w:rPr>
          <w:sz w:val="22"/>
          <w:szCs w:val="22"/>
        </w:rPr>
      </w:pPr>
    </w:p>
    <w:p w:rsidR="008812A1" w:rsidRPr="007562CF" w:rsidRDefault="008812A1" w:rsidP="00F13BE7">
      <w:pPr>
        <w:widowControl w:val="0"/>
        <w:snapToGrid w:val="0"/>
        <w:spacing w:line="276" w:lineRule="auto"/>
        <w:ind w:firstLine="708"/>
        <w:jc w:val="both"/>
        <w:rPr>
          <w:b/>
          <w:bCs/>
          <w:sz w:val="22"/>
          <w:szCs w:val="22"/>
        </w:rPr>
      </w:pPr>
      <w:r w:rsidRPr="007562CF">
        <w:rPr>
          <w:b/>
          <w:bCs/>
          <w:sz w:val="22"/>
          <w:szCs w:val="22"/>
        </w:rPr>
        <w:t>Специализированная организация (привлечена на основе договора для осуществления функций по организации и проведению аукционов - разработки проекта аукционной документации, опубликования и размещения извещения о проведении аукциона и иных связанных с обеспечением проведения аукциона функций от имени и в интересах организатора):</w:t>
      </w:r>
    </w:p>
    <w:p w:rsidR="008812A1" w:rsidRPr="007562CF" w:rsidRDefault="008812A1" w:rsidP="00F13BE7">
      <w:pPr>
        <w:spacing w:line="276" w:lineRule="auto"/>
        <w:jc w:val="both"/>
        <w:rPr>
          <w:sz w:val="22"/>
          <w:szCs w:val="22"/>
        </w:rPr>
      </w:pPr>
      <w:r w:rsidRPr="007562CF">
        <w:rPr>
          <w:sz w:val="22"/>
          <w:szCs w:val="22"/>
        </w:rPr>
        <w:t xml:space="preserve">Закрытое акционерное общество «Ивановское региональное агентство конкурсов и конкурсов» </w:t>
      </w:r>
    </w:p>
    <w:p w:rsidR="008812A1" w:rsidRPr="007562CF" w:rsidRDefault="008812A1" w:rsidP="00F13BE7">
      <w:pPr>
        <w:spacing w:line="276" w:lineRule="auto"/>
        <w:jc w:val="both"/>
        <w:rPr>
          <w:sz w:val="22"/>
          <w:szCs w:val="22"/>
        </w:rPr>
      </w:pPr>
      <w:r w:rsidRPr="007562CF">
        <w:rPr>
          <w:sz w:val="22"/>
          <w:szCs w:val="22"/>
        </w:rPr>
        <w:t>Местонахождение/почтовый адрес: 153000, г. Иваново, ул. Степанова, 17</w:t>
      </w:r>
    </w:p>
    <w:p w:rsidR="008812A1" w:rsidRPr="007562CF" w:rsidRDefault="008812A1" w:rsidP="00F13BE7">
      <w:pPr>
        <w:spacing w:line="276" w:lineRule="auto"/>
        <w:jc w:val="both"/>
        <w:rPr>
          <w:sz w:val="22"/>
          <w:szCs w:val="22"/>
        </w:rPr>
      </w:pPr>
      <w:r w:rsidRPr="007562CF">
        <w:rPr>
          <w:sz w:val="22"/>
          <w:szCs w:val="22"/>
        </w:rPr>
        <w:t>Контактный телефон: +7(4932) 47- 15 -10, 42-39-67</w:t>
      </w:r>
    </w:p>
    <w:p w:rsidR="008812A1" w:rsidRPr="007562CF" w:rsidRDefault="008812A1" w:rsidP="00F13BE7">
      <w:pPr>
        <w:spacing w:line="276" w:lineRule="auto"/>
        <w:jc w:val="both"/>
        <w:rPr>
          <w:sz w:val="22"/>
          <w:szCs w:val="22"/>
        </w:rPr>
      </w:pPr>
      <w:r w:rsidRPr="007562CF">
        <w:rPr>
          <w:sz w:val="22"/>
          <w:szCs w:val="22"/>
        </w:rPr>
        <w:t>Адрес электронной почты: bizyaeva.n@cfo-kia.ru</w:t>
      </w:r>
    </w:p>
    <w:p w:rsidR="008812A1" w:rsidRDefault="008812A1" w:rsidP="007B7203">
      <w:pPr>
        <w:spacing w:line="276" w:lineRule="auto"/>
        <w:jc w:val="both"/>
        <w:rPr>
          <w:sz w:val="22"/>
          <w:szCs w:val="22"/>
        </w:rPr>
      </w:pPr>
      <w:r>
        <w:rPr>
          <w:sz w:val="22"/>
          <w:szCs w:val="22"/>
        </w:rPr>
        <w:t>К</w:t>
      </w:r>
      <w:r w:rsidRPr="007562CF">
        <w:rPr>
          <w:sz w:val="22"/>
          <w:szCs w:val="22"/>
        </w:rPr>
        <w:t>онтактн</w:t>
      </w:r>
      <w:r>
        <w:rPr>
          <w:sz w:val="22"/>
          <w:szCs w:val="22"/>
        </w:rPr>
        <w:t>ое</w:t>
      </w:r>
      <w:r w:rsidRPr="007562CF">
        <w:rPr>
          <w:sz w:val="22"/>
          <w:szCs w:val="22"/>
        </w:rPr>
        <w:t xml:space="preserve"> лиц</w:t>
      </w:r>
      <w:r>
        <w:rPr>
          <w:sz w:val="22"/>
          <w:szCs w:val="22"/>
        </w:rPr>
        <w:t>о</w:t>
      </w:r>
      <w:r w:rsidRPr="007562CF">
        <w:rPr>
          <w:sz w:val="22"/>
          <w:szCs w:val="22"/>
        </w:rPr>
        <w:t>: Шалаева Надежда Сергеевна</w:t>
      </w:r>
      <w:r>
        <w:rPr>
          <w:sz w:val="22"/>
          <w:szCs w:val="22"/>
        </w:rPr>
        <w:t>.</w:t>
      </w:r>
    </w:p>
    <w:p w:rsidR="008812A1" w:rsidRDefault="008812A1" w:rsidP="007B7203">
      <w:pPr>
        <w:spacing w:line="276" w:lineRule="auto"/>
        <w:jc w:val="both"/>
        <w:rPr>
          <w:sz w:val="22"/>
          <w:szCs w:val="22"/>
        </w:rPr>
      </w:pPr>
    </w:p>
    <w:p w:rsidR="008812A1" w:rsidRPr="007562CF" w:rsidRDefault="008812A1" w:rsidP="007B7203">
      <w:pPr>
        <w:spacing w:line="276" w:lineRule="auto"/>
        <w:ind w:firstLine="709"/>
        <w:jc w:val="center"/>
        <w:rPr>
          <w:b/>
          <w:bCs/>
          <w:sz w:val="22"/>
          <w:szCs w:val="22"/>
        </w:rPr>
      </w:pPr>
      <w:r w:rsidRPr="007562CF">
        <w:rPr>
          <w:b/>
          <w:bCs/>
          <w:sz w:val="22"/>
          <w:szCs w:val="22"/>
        </w:rPr>
        <w:t>Объектом аукциона является следующее имущество:</w:t>
      </w:r>
    </w:p>
    <w:p w:rsidR="008812A1" w:rsidRDefault="008812A1" w:rsidP="007B7203">
      <w:pPr>
        <w:pStyle w:val="aff5"/>
        <w:spacing w:line="276" w:lineRule="auto"/>
        <w:rPr>
          <w:sz w:val="22"/>
          <w:szCs w:val="22"/>
        </w:rPr>
      </w:pPr>
      <w:r w:rsidRPr="007562CF">
        <w:rPr>
          <w:b/>
          <w:bCs/>
          <w:sz w:val="22"/>
          <w:szCs w:val="22"/>
        </w:rPr>
        <w:t xml:space="preserve">Лот № 1. </w:t>
      </w:r>
      <w:r w:rsidRPr="00D67AA9">
        <w:rPr>
          <w:sz w:val="22"/>
          <w:szCs w:val="22"/>
        </w:rPr>
        <w:t>нежило</w:t>
      </w:r>
      <w:r>
        <w:rPr>
          <w:sz w:val="22"/>
          <w:szCs w:val="22"/>
        </w:rPr>
        <w:t>е</w:t>
      </w:r>
      <w:r w:rsidRPr="00D67AA9">
        <w:rPr>
          <w:sz w:val="22"/>
          <w:szCs w:val="22"/>
        </w:rPr>
        <w:t xml:space="preserve"> здани</w:t>
      </w:r>
      <w:r>
        <w:rPr>
          <w:sz w:val="22"/>
          <w:szCs w:val="22"/>
        </w:rPr>
        <w:t>е</w:t>
      </w:r>
      <w:r w:rsidRPr="00D67AA9">
        <w:rPr>
          <w:sz w:val="22"/>
          <w:szCs w:val="22"/>
        </w:rPr>
        <w:t xml:space="preserve"> (бани-прачечной), общей площадью 339,5 </w:t>
      </w:r>
      <w:proofErr w:type="spellStart"/>
      <w:r w:rsidRPr="00D67AA9">
        <w:rPr>
          <w:sz w:val="22"/>
          <w:szCs w:val="22"/>
        </w:rPr>
        <w:t>кв.м</w:t>
      </w:r>
      <w:proofErr w:type="spellEnd"/>
      <w:r w:rsidRPr="00D67AA9">
        <w:rPr>
          <w:sz w:val="22"/>
          <w:szCs w:val="22"/>
        </w:rPr>
        <w:t xml:space="preserve">., </w:t>
      </w:r>
      <w:proofErr w:type="gramStart"/>
      <w:r w:rsidRPr="00D67AA9">
        <w:rPr>
          <w:sz w:val="22"/>
          <w:szCs w:val="22"/>
        </w:rPr>
        <w:t>лит.А,А</w:t>
      </w:r>
      <w:proofErr w:type="gramEnd"/>
      <w:r w:rsidRPr="00D67AA9">
        <w:rPr>
          <w:sz w:val="22"/>
          <w:szCs w:val="22"/>
        </w:rPr>
        <w:t xml:space="preserve">1, </w:t>
      </w:r>
      <w:r>
        <w:rPr>
          <w:sz w:val="22"/>
          <w:szCs w:val="22"/>
        </w:rPr>
        <w:t xml:space="preserve">с </w:t>
      </w:r>
      <w:r w:rsidRPr="00D67AA9">
        <w:rPr>
          <w:sz w:val="22"/>
          <w:szCs w:val="22"/>
        </w:rPr>
        <w:t>земельн</w:t>
      </w:r>
      <w:r>
        <w:rPr>
          <w:sz w:val="22"/>
          <w:szCs w:val="22"/>
        </w:rPr>
        <w:t>ым</w:t>
      </w:r>
      <w:r w:rsidRPr="00D67AA9">
        <w:rPr>
          <w:sz w:val="22"/>
          <w:szCs w:val="22"/>
        </w:rPr>
        <w:t xml:space="preserve"> участк</w:t>
      </w:r>
      <w:r>
        <w:rPr>
          <w:sz w:val="22"/>
          <w:szCs w:val="22"/>
        </w:rPr>
        <w:t>ом</w:t>
      </w:r>
      <w:r w:rsidRPr="00D67AA9">
        <w:rPr>
          <w:sz w:val="22"/>
          <w:szCs w:val="22"/>
        </w:rPr>
        <w:t xml:space="preserve">, общей площадью 456 </w:t>
      </w:r>
      <w:proofErr w:type="spellStart"/>
      <w:r w:rsidRPr="00D67AA9">
        <w:rPr>
          <w:sz w:val="22"/>
          <w:szCs w:val="22"/>
        </w:rPr>
        <w:t>кв.м</w:t>
      </w:r>
      <w:proofErr w:type="spellEnd"/>
      <w:r w:rsidRPr="00D67AA9">
        <w:rPr>
          <w:sz w:val="22"/>
          <w:szCs w:val="22"/>
        </w:rPr>
        <w:t>., с кадастровым номером 37:20:041758:1880, расположенны</w:t>
      </w:r>
      <w:r>
        <w:rPr>
          <w:sz w:val="22"/>
          <w:szCs w:val="22"/>
        </w:rPr>
        <w:t>е</w:t>
      </w:r>
      <w:r w:rsidRPr="00D67AA9">
        <w:rPr>
          <w:sz w:val="22"/>
          <w:szCs w:val="22"/>
        </w:rPr>
        <w:t xml:space="preserve"> по адресу: Ивановская область, Шуйский район, </w:t>
      </w:r>
      <w:proofErr w:type="spellStart"/>
      <w:r w:rsidRPr="00D67AA9">
        <w:rPr>
          <w:sz w:val="22"/>
          <w:szCs w:val="22"/>
        </w:rPr>
        <w:t>п.Колобово</w:t>
      </w:r>
      <w:proofErr w:type="spellEnd"/>
      <w:r w:rsidRPr="00D67AA9">
        <w:rPr>
          <w:sz w:val="22"/>
          <w:szCs w:val="22"/>
        </w:rPr>
        <w:t>, ул.1-я Фабричная, д.6-А</w:t>
      </w:r>
    </w:p>
    <w:p w:rsidR="008812A1" w:rsidRDefault="008812A1" w:rsidP="007B7203">
      <w:pPr>
        <w:pStyle w:val="aff5"/>
        <w:spacing w:line="276" w:lineRule="auto"/>
        <w:rPr>
          <w:sz w:val="22"/>
          <w:szCs w:val="22"/>
        </w:rPr>
      </w:pPr>
    </w:p>
    <w:p w:rsidR="008812A1" w:rsidRDefault="00767FD9" w:rsidP="007D041E">
      <w:pPr>
        <w:pStyle w:val="aff5"/>
        <w:spacing w:line="276" w:lineRule="auto"/>
        <w:ind w:firstLine="0"/>
        <w:jc w:val="center"/>
        <w:rPr>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75pt;height:318.75pt;visibility:visible">
            <v:imagedata r:id="rId8" o:title=""/>
          </v:shape>
        </w:pict>
      </w:r>
    </w:p>
    <w:p w:rsidR="008812A1" w:rsidRDefault="008812A1" w:rsidP="00D03482">
      <w:pPr>
        <w:pStyle w:val="aff5"/>
        <w:spacing w:line="276" w:lineRule="auto"/>
        <w:ind w:firstLine="851"/>
        <w:jc w:val="center"/>
        <w:rPr>
          <w:noProof/>
        </w:rPr>
      </w:pPr>
    </w:p>
    <w:p w:rsidR="008812A1" w:rsidRDefault="008812A1" w:rsidP="007B7203">
      <w:pPr>
        <w:pStyle w:val="aff5"/>
        <w:spacing w:line="276" w:lineRule="auto"/>
        <w:jc w:val="center"/>
        <w:rPr>
          <w:noProof/>
        </w:rPr>
      </w:pPr>
    </w:p>
    <w:p w:rsidR="008812A1" w:rsidRDefault="008812A1" w:rsidP="007B7203">
      <w:pPr>
        <w:pStyle w:val="aff5"/>
        <w:spacing w:line="276" w:lineRule="auto"/>
        <w:jc w:val="center"/>
        <w:rPr>
          <w:b/>
          <w:bCs/>
          <w:sz w:val="22"/>
          <w:szCs w:val="22"/>
        </w:rPr>
      </w:pPr>
    </w:p>
    <w:p w:rsidR="008812A1" w:rsidRDefault="008812A1" w:rsidP="00AF351B">
      <w:pPr>
        <w:pStyle w:val="aff5"/>
        <w:spacing w:line="276" w:lineRule="auto"/>
        <w:ind w:firstLine="851"/>
        <w:rPr>
          <w:b/>
          <w:bCs/>
          <w:sz w:val="22"/>
          <w:szCs w:val="22"/>
        </w:rPr>
      </w:pPr>
    </w:p>
    <w:p w:rsidR="008812A1" w:rsidRDefault="00767FD9" w:rsidP="007D041E">
      <w:pPr>
        <w:pStyle w:val="aff5"/>
        <w:spacing w:line="276" w:lineRule="auto"/>
        <w:ind w:firstLine="0"/>
        <w:jc w:val="center"/>
        <w:rPr>
          <w:b/>
          <w:bCs/>
          <w:sz w:val="22"/>
          <w:szCs w:val="22"/>
        </w:rPr>
      </w:pPr>
      <w:r>
        <w:rPr>
          <w:noProof/>
        </w:rPr>
        <w:pict>
          <v:shape id="Рисунок 12" o:spid="_x0000_i1026" type="#_x0000_t75" style="width:383.25pt;height:92.25pt;visibility:visible">
            <v:imagedata r:id="rId9" o:title=""/>
          </v:shape>
        </w:pict>
      </w:r>
    </w:p>
    <w:p w:rsidR="008812A1" w:rsidRDefault="00767FD9" w:rsidP="007D041E">
      <w:pPr>
        <w:pStyle w:val="aff5"/>
        <w:spacing w:line="276" w:lineRule="auto"/>
        <w:ind w:firstLine="0"/>
        <w:jc w:val="center"/>
        <w:rPr>
          <w:b/>
          <w:bCs/>
          <w:sz w:val="22"/>
          <w:szCs w:val="22"/>
        </w:rPr>
      </w:pPr>
      <w:r>
        <w:rPr>
          <w:noProof/>
        </w:rPr>
        <w:pict>
          <v:shape id="Рисунок 13" o:spid="_x0000_i1027" type="#_x0000_t75" style="width:381pt;height:213.75pt;visibility:visible">
            <v:imagedata r:id="rId10" o:title=""/>
          </v:shape>
        </w:pict>
      </w:r>
    </w:p>
    <w:p w:rsidR="008812A1" w:rsidRDefault="00767FD9" w:rsidP="007D041E">
      <w:pPr>
        <w:pStyle w:val="aff5"/>
        <w:ind w:firstLine="0"/>
        <w:jc w:val="center"/>
        <w:rPr>
          <w:b/>
          <w:bCs/>
          <w:sz w:val="22"/>
          <w:szCs w:val="22"/>
        </w:rPr>
      </w:pPr>
      <w:r>
        <w:rPr>
          <w:noProof/>
        </w:rPr>
        <w:pict>
          <v:shape id="Рисунок 14" o:spid="_x0000_i1028" type="#_x0000_t75" style="width:384pt;height:161.25pt;visibility:visible">
            <v:imagedata r:id="rId11" o:title=""/>
          </v:shape>
        </w:pict>
      </w:r>
    </w:p>
    <w:p w:rsidR="008812A1" w:rsidRDefault="00767FD9" w:rsidP="007D041E">
      <w:pPr>
        <w:pStyle w:val="aff5"/>
        <w:ind w:firstLine="0"/>
        <w:jc w:val="center"/>
        <w:rPr>
          <w:b/>
          <w:bCs/>
          <w:sz w:val="22"/>
          <w:szCs w:val="22"/>
        </w:rPr>
      </w:pPr>
      <w:r>
        <w:rPr>
          <w:noProof/>
        </w:rPr>
        <w:pict>
          <v:shape id="Рисунок 15" o:spid="_x0000_i1029" type="#_x0000_t75" style="width:398.25pt;height:45pt;visibility:visible">
            <v:imagedata r:id="rId12" o:title=""/>
          </v:shape>
        </w:pict>
      </w:r>
    </w:p>
    <w:p w:rsidR="008812A1" w:rsidRDefault="00767FD9" w:rsidP="007D041E">
      <w:pPr>
        <w:pStyle w:val="aff5"/>
        <w:ind w:firstLine="0"/>
        <w:jc w:val="center"/>
        <w:rPr>
          <w:noProof/>
        </w:rPr>
      </w:pPr>
      <w:r>
        <w:rPr>
          <w:noProof/>
        </w:rPr>
        <w:pict>
          <v:shape id="Рисунок 16" o:spid="_x0000_i1030" type="#_x0000_t75" style="width:393.75pt;height:99pt;visibility:visible">
            <v:imagedata r:id="rId13" o:title=""/>
          </v:shape>
        </w:pict>
      </w:r>
    </w:p>
    <w:p w:rsidR="003262EC" w:rsidRDefault="00767FD9" w:rsidP="007D041E">
      <w:pPr>
        <w:pStyle w:val="aff5"/>
        <w:ind w:firstLine="0"/>
        <w:jc w:val="center"/>
        <w:rPr>
          <w:b/>
          <w:bCs/>
          <w:sz w:val="22"/>
          <w:szCs w:val="22"/>
        </w:rPr>
      </w:pPr>
      <w:r>
        <w:rPr>
          <w:noProof/>
        </w:rPr>
        <w:pict>
          <v:shape id="_x0000_i1031" type="#_x0000_t75" style="width:390pt;height:93.75pt;visibility:visible;mso-wrap-style:square">
            <v:imagedata r:id="rId14" o:title=""/>
          </v:shape>
        </w:pict>
      </w:r>
    </w:p>
    <w:p w:rsidR="008812A1" w:rsidRDefault="00FF19F8" w:rsidP="007D041E">
      <w:pPr>
        <w:pStyle w:val="aff5"/>
        <w:ind w:firstLine="0"/>
        <w:jc w:val="center"/>
        <w:rPr>
          <w:b/>
          <w:bCs/>
          <w:sz w:val="22"/>
          <w:szCs w:val="22"/>
        </w:rPr>
      </w:pPr>
      <w:r>
        <w:rPr>
          <w:noProof/>
        </w:rPr>
        <w:lastRenderedPageBreak/>
        <w:pict>
          <v:shape id="Рисунок 17" o:spid="_x0000_i1032" type="#_x0000_t75" style="width:420pt;height:640.5pt;visibility:visible">
            <v:imagedata r:id="rId15" o:title=""/>
          </v:shape>
        </w:pict>
      </w:r>
    </w:p>
    <w:p w:rsidR="008812A1" w:rsidRDefault="008812A1" w:rsidP="007339A4">
      <w:pPr>
        <w:pStyle w:val="aff5"/>
        <w:ind w:firstLine="0"/>
        <w:jc w:val="left"/>
        <w:rPr>
          <w:b/>
          <w:bCs/>
          <w:sz w:val="22"/>
          <w:szCs w:val="22"/>
        </w:rPr>
      </w:pPr>
    </w:p>
    <w:p w:rsidR="008812A1" w:rsidRDefault="008812A1" w:rsidP="007339A4">
      <w:pPr>
        <w:pStyle w:val="aff5"/>
        <w:ind w:firstLine="0"/>
        <w:jc w:val="left"/>
        <w:rPr>
          <w:b/>
          <w:bCs/>
          <w:sz w:val="22"/>
          <w:szCs w:val="22"/>
        </w:rPr>
      </w:pPr>
    </w:p>
    <w:p w:rsidR="008812A1" w:rsidRDefault="008812A1" w:rsidP="007339A4">
      <w:pPr>
        <w:pStyle w:val="aff5"/>
        <w:ind w:firstLine="0"/>
        <w:jc w:val="left"/>
        <w:rPr>
          <w:b/>
          <w:bCs/>
          <w:sz w:val="22"/>
          <w:szCs w:val="22"/>
        </w:rPr>
      </w:pPr>
    </w:p>
    <w:p w:rsidR="008812A1" w:rsidRDefault="00FF19F8" w:rsidP="007D041E">
      <w:pPr>
        <w:pStyle w:val="aff5"/>
        <w:ind w:firstLine="0"/>
        <w:jc w:val="center"/>
        <w:rPr>
          <w:b/>
          <w:bCs/>
          <w:sz w:val="22"/>
          <w:szCs w:val="22"/>
        </w:rPr>
      </w:pPr>
      <w:r>
        <w:rPr>
          <w:noProof/>
        </w:rPr>
        <w:lastRenderedPageBreak/>
        <w:pict>
          <v:shape id="Рисунок 18" o:spid="_x0000_i1033" type="#_x0000_t75" style="width:450pt;height:642.75pt;visibility:visible">
            <v:imagedata r:id="rId16" o:title=""/>
          </v:shape>
        </w:pict>
      </w:r>
    </w:p>
    <w:p w:rsidR="008812A1" w:rsidRDefault="008812A1" w:rsidP="007D041E">
      <w:pPr>
        <w:pStyle w:val="aff5"/>
        <w:ind w:firstLine="0"/>
        <w:rPr>
          <w:b/>
          <w:bCs/>
          <w:sz w:val="22"/>
          <w:szCs w:val="22"/>
        </w:rPr>
      </w:pPr>
    </w:p>
    <w:p w:rsidR="008812A1" w:rsidRDefault="008812A1" w:rsidP="007D041E">
      <w:pPr>
        <w:pStyle w:val="aff5"/>
        <w:ind w:firstLine="0"/>
        <w:rPr>
          <w:b/>
          <w:bCs/>
          <w:sz w:val="22"/>
          <w:szCs w:val="22"/>
        </w:rPr>
      </w:pPr>
    </w:p>
    <w:p w:rsidR="008812A1" w:rsidRDefault="008812A1" w:rsidP="007D041E">
      <w:pPr>
        <w:pStyle w:val="aff5"/>
        <w:ind w:firstLine="0"/>
        <w:rPr>
          <w:b/>
          <w:bCs/>
          <w:sz w:val="22"/>
          <w:szCs w:val="22"/>
        </w:rPr>
      </w:pPr>
    </w:p>
    <w:p w:rsidR="008812A1" w:rsidRDefault="008812A1" w:rsidP="007D041E">
      <w:pPr>
        <w:pStyle w:val="aff5"/>
        <w:ind w:firstLine="0"/>
        <w:rPr>
          <w:b/>
          <w:bCs/>
          <w:sz w:val="22"/>
          <w:szCs w:val="22"/>
        </w:rPr>
      </w:pPr>
    </w:p>
    <w:p w:rsidR="008812A1" w:rsidRDefault="00FF19F8" w:rsidP="007D041E">
      <w:pPr>
        <w:pStyle w:val="aff5"/>
        <w:ind w:firstLine="0"/>
        <w:jc w:val="center"/>
        <w:rPr>
          <w:b/>
          <w:bCs/>
          <w:sz w:val="22"/>
          <w:szCs w:val="22"/>
        </w:rPr>
      </w:pPr>
      <w:r>
        <w:rPr>
          <w:noProof/>
        </w:rPr>
        <w:lastRenderedPageBreak/>
        <w:pict>
          <v:shape id="Рисунок 19" o:spid="_x0000_i1034" type="#_x0000_t75" style="width:460.5pt;height:613.5pt;visibility:visible">
            <v:imagedata r:id="rId17" o:title=""/>
          </v:shape>
        </w:pict>
      </w:r>
    </w:p>
    <w:p w:rsidR="008812A1" w:rsidRDefault="008812A1" w:rsidP="007D041E">
      <w:pPr>
        <w:pStyle w:val="aff5"/>
        <w:ind w:firstLine="0"/>
        <w:jc w:val="center"/>
        <w:rPr>
          <w:b/>
          <w:bCs/>
          <w:sz w:val="22"/>
          <w:szCs w:val="22"/>
        </w:rPr>
      </w:pPr>
    </w:p>
    <w:p w:rsidR="008812A1" w:rsidRDefault="00FF19F8" w:rsidP="008877DB">
      <w:pPr>
        <w:pStyle w:val="aff5"/>
        <w:ind w:firstLine="0"/>
        <w:jc w:val="center"/>
        <w:rPr>
          <w:b/>
          <w:bCs/>
          <w:sz w:val="22"/>
          <w:szCs w:val="22"/>
        </w:rPr>
      </w:pPr>
      <w:r>
        <w:rPr>
          <w:noProof/>
        </w:rPr>
        <w:pict>
          <v:shape id="Рисунок 20" o:spid="_x0000_i1035" type="#_x0000_t75" style="width:480pt;height:679.5pt;visibility:visible">
            <v:imagedata r:id="rId18" o:title=""/>
          </v:shape>
        </w:pict>
      </w:r>
    </w:p>
    <w:p w:rsidR="008812A1" w:rsidRDefault="008812A1" w:rsidP="008877DB">
      <w:pPr>
        <w:pStyle w:val="aff5"/>
        <w:ind w:firstLine="0"/>
        <w:jc w:val="left"/>
        <w:rPr>
          <w:b/>
          <w:bCs/>
          <w:sz w:val="22"/>
          <w:szCs w:val="22"/>
        </w:rPr>
      </w:pPr>
    </w:p>
    <w:p w:rsidR="008812A1" w:rsidRDefault="008812A1" w:rsidP="008877DB">
      <w:pPr>
        <w:pStyle w:val="aff5"/>
        <w:ind w:firstLine="0"/>
        <w:jc w:val="left"/>
        <w:rPr>
          <w:b/>
          <w:bCs/>
          <w:sz w:val="22"/>
          <w:szCs w:val="22"/>
        </w:rPr>
      </w:pPr>
    </w:p>
    <w:p w:rsidR="008812A1" w:rsidRDefault="00767FD9" w:rsidP="008877DB">
      <w:pPr>
        <w:pStyle w:val="aff5"/>
        <w:ind w:firstLine="0"/>
        <w:jc w:val="center"/>
        <w:rPr>
          <w:b/>
          <w:bCs/>
          <w:sz w:val="22"/>
          <w:szCs w:val="22"/>
        </w:rPr>
      </w:pPr>
      <w:r>
        <w:rPr>
          <w:noProof/>
        </w:rPr>
        <w:pict>
          <v:shape id="Рисунок 21" o:spid="_x0000_i1036" type="#_x0000_t75" style="width:463.5pt;height:703.5pt;visibility:visible">
            <v:imagedata r:id="rId19" o:title=""/>
          </v:shape>
        </w:pict>
      </w:r>
    </w:p>
    <w:p w:rsidR="008812A1" w:rsidRDefault="008812A1" w:rsidP="008877DB">
      <w:pPr>
        <w:pStyle w:val="aff5"/>
        <w:ind w:firstLine="0"/>
        <w:jc w:val="left"/>
        <w:rPr>
          <w:b/>
          <w:bCs/>
          <w:sz w:val="22"/>
          <w:szCs w:val="22"/>
        </w:rPr>
      </w:pPr>
    </w:p>
    <w:p w:rsidR="008812A1" w:rsidRDefault="008812A1" w:rsidP="008877DB">
      <w:pPr>
        <w:pStyle w:val="aff5"/>
        <w:ind w:firstLine="0"/>
        <w:jc w:val="left"/>
        <w:rPr>
          <w:b/>
          <w:bCs/>
          <w:sz w:val="22"/>
          <w:szCs w:val="22"/>
        </w:rPr>
      </w:pPr>
    </w:p>
    <w:p w:rsidR="008812A1" w:rsidRDefault="00767FD9" w:rsidP="008877DB">
      <w:pPr>
        <w:pStyle w:val="aff5"/>
        <w:ind w:firstLine="0"/>
        <w:jc w:val="center"/>
        <w:rPr>
          <w:b/>
          <w:bCs/>
          <w:sz w:val="22"/>
          <w:szCs w:val="22"/>
        </w:rPr>
      </w:pPr>
      <w:r>
        <w:rPr>
          <w:noProof/>
        </w:rPr>
        <w:pict>
          <v:shape id="Рисунок 22" o:spid="_x0000_i1037" type="#_x0000_t75" style="width:470.25pt;height:679.5pt;visibility:visible">
            <v:imagedata r:id="rId20" o:title=""/>
          </v:shape>
        </w:pict>
      </w:r>
    </w:p>
    <w:p w:rsidR="008812A1" w:rsidRDefault="008812A1" w:rsidP="008877DB">
      <w:pPr>
        <w:pStyle w:val="aff5"/>
        <w:ind w:firstLine="0"/>
        <w:jc w:val="left"/>
        <w:rPr>
          <w:b/>
          <w:bCs/>
          <w:sz w:val="22"/>
          <w:szCs w:val="22"/>
        </w:rPr>
      </w:pPr>
    </w:p>
    <w:p w:rsidR="008812A1" w:rsidRDefault="008812A1" w:rsidP="008877DB">
      <w:pPr>
        <w:pStyle w:val="aff5"/>
        <w:ind w:firstLine="0"/>
        <w:jc w:val="left"/>
        <w:rPr>
          <w:b/>
          <w:bCs/>
          <w:sz w:val="22"/>
          <w:szCs w:val="22"/>
        </w:rPr>
      </w:pPr>
    </w:p>
    <w:p w:rsidR="008812A1" w:rsidRDefault="008812A1" w:rsidP="008877DB">
      <w:pPr>
        <w:pStyle w:val="aff5"/>
        <w:ind w:firstLine="0"/>
        <w:jc w:val="left"/>
        <w:rPr>
          <w:b/>
          <w:bCs/>
          <w:sz w:val="22"/>
          <w:szCs w:val="22"/>
        </w:rPr>
      </w:pPr>
    </w:p>
    <w:p w:rsidR="008812A1" w:rsidRDefault="00767FD9" w:rsidP="008877DB">
      <w:pPr>
        <w:pStyle w:val="aff5"/>
        <w:ind w:firstLine="0"/>
        <w:jc w:val="center"/>
        <w:rPr>
          <w:b/>
          <w:bCs/>
          <w:sz w:val="22"/>
          <w:szCs w:val="22"/>
        </w:rPr>
      </w:pPr>
      <w:r>
        <w:rPr>
          <w:noProof/>
        </w:rPr>
        <w:pict>
          <v:shape id="Рисунок 23" o:spid="_x0000_i1038" type="#_x0000_t75" style="width:469.5pt;height:703.5pt;visibility:visible">
            <v:imagedata r:id="rId21" o:title=""/>
          </v:shape>
        </w:pict>
      </w:r>
    </w:p>
    <w:p w:rsidR="008812A1" w:rsidRDefault="008812A1" w:rsidP="008877DB">
      <w:pPr>
        <w:pStyle w:val="aff5"/>
        <w:ind w:firstLine="0"/>
        <w:jc w:val="left"/>
        <w:rPr>
          <w:b/>
          <w:bCs/>
          <w:sz w:val="22"/>
          <w:szCs w:val="22"/>
        </w:rPr>
      </w:pPr>
    </w:p>
    <w:p w:rsidR="008812A1" w:rsidRDefault="00767FD9" w:rsidP="008877DB">
      <w:pPr>
        <w:pStyle w:val="aff5"/>
        <w:ind w:firstLine="0"/>
        <w:jc w:val="center"/>
        <w:rPr>
          <w:b/>
          <w:bCs/>
          <w:sz w:val="22"/>
          <w:szCs w:val="22"/>
        </w:rPr>
      </w:pPr>
      <w:r>
        <w:rPr>
          <w:noProof/>
        </w:rPr>
        <w:pict>
          <v:shape id="Рисунок 24" o:spid="_x0000_i1039" type="#_x0000_t75" style="width:462pt;height:639.75pt;visibility:visible">
            <v:imagedata r:id="rId22" o:title=""/>
          </v:shape>
        </w:pict>
      </w:r>
    </w:p>
    <w:p w:rsidR="008812A1" w:rsidRDefault="008812A1" w:rsidP="008877DB">
      <w:pPr>
        <w:pStyle w:val="aff5"/>
        <w:ind w:firstLine="0"/>
        <w:jc w:val="left"/>
        <w:rPr>
          <w:b/>
          <w:bCs/>
          <w:sz w:val="22"/>
          <w:szCs w:val="22"/>
        </w:rPr>
      </w:pPr>
    </w:p>
    <w:p w:rsidR="008812A1" w:rsidRDefault="00767FD9" w:rsidP="008877DB">
      <w:pPr>
        <w:pStyle w:val="aff5"/>
        <w:ind w:firstLine="0"/>
        <w:jc w:val="center"/>
        <w:rPr>
          <w:b/>
          <w:bCs/>
          <w:sz w:val="22"/>
          <w:szCs w:val="22"/>
        </w:rPr>
      </w:pPr>
      <w:r>
        <w:rPr>
          <w:noProof/>
        </w:rPr>
        <w:pict>
          <v:shape id="Рисунок 25" o:spid="_x0000_i1040" type="#_x0000_t75" style="width:478.5pt;height:692.25pt;visibility:visible">
            <v:imagedata r:id="rId23" o:title=""/>
          </v:shape>
        </w:pict>
      </w:r>
    </w:p>
    <w:p w:rsidR="008812A1" w:rsidRDefault="008812A1" w:rsidP="008877DB">
      <w:pPr>
        <w:pStyle w:val="aff5"/>
        <w:ind w:firstLine="0"/>
        <w:jc w:val="left"/>
        <w:rPr>
          <w:b/>
          <w:bCs/>
          <w:sz w:val="22"/>
          <w:szCs w:val="22"/>
        </w:rPr>
      </w:pPr>
    </w:p>
    <w:p w:rsidR="008812A1" w:rsidRDefault="008812A1" w:rsidP="008877DB">
      <w:pPr>
        <w:pStyle w:val="aff5"/>
        <w:ind w:firstLine="0"/>
        <w:jc w:val="left"/>
        <w:rPr>
          <w:b/>
          <w:bCs/>
          <w:sz w:val="22"/>
          <w:szCs w:val="22"/>
        </w:rPr>
      </w:pPr>
    </w:p>
    <w:p w:rsidR="008812A1" w:rsidRDefault="00767FD9" w:rsidP="008877DB">
      <w:pPr>
        <w:pStyle w:val="aff5"/>
        <w:ind w:firstLine="0"/>
        <w:jc w:val="center"/>
        <w:rPr>
          <w:b/>
          <w:bCs/>
          <w:sz w:val="22"/>
          <w:szCs w:val="22"/>
        </w:rPr>
      </w:pPr>
      <w:r>
        <w:rPr>
          <w:noProof/>
        </w:rPr>
        <w:pict>
          <v:shape id="Рисунок 26" o:spid="_x0000_i1041" type="#_x0000_t75" style="width:487.5pt;height:696.75pt;visibility:visible">
            <v:imagedata r:id="rId24" o:title=""/>
          </v:shape>
        </w:pict>
      </w:r>
    </w:p>
    <w:p w:rsidR="008812A1" w:rsidRDefault="008812A1" w:rsidP="008877DB">
      <w:pPr>
        <w:pStyle w:val="aff5"/>
        <w:ind w:firstLine="0"/>
        <w:jc w:val="left"/>
        <w:rPr>
          <w:b/>
          <w:bCs/>
          <w:sz w:val="22"/>
          <w:szCs w:val="22"/>
        </w:rPr>
      </w:pPr>
    </w:p>
    <w:p w:rsidR="008812A1" w:rsidRDefault="008812A1" w:rsidP="008877DB">
      <w:pPr>
        <w:pStyle w:val="aff5"/>
        <w:ind w:firstLine="0"/>
        <w:jc w:val="left"/>
        <w:rPr>
          <w:b/>
          <w:bCs/>
          <w:sz w:val="22"/>
          <w:szCs w:val="22"/>
        </w:rPr>
      </w:pPr>
    </w:p>
    <w:p w:rsidR="008812A1" w:rsidRDefault="00767FD9" w:rsidP="008877DB">
      <w:pPr>
        <w:pStyle w:val="aff5"/>
        <w:ind w:firstLine="0"/>
        <w:jc w:val="center"/>
        <w:rPr>
          <w:b/>
          <w:bCs/>
          <w:sz w:val="22"/>
          <w:szCs w:val="22"/>
        </w:rPr>
      </w:pPr>
      <w:r>
        <w:rPr>
          <w:noProof/>
        </w:rPr>
        <w:pict>
          <v:shape id="Рисунок 27" o:spid="_x0000_i1042" type="#_x0000_t75" style="width:478.5pt;height:699pt;visibility:visible">
            <v:imagedata r:id="rId25" o:title=""/>
          </v:shape>
        </w:pict>
      </w:r>
    </w:p>
    <w:p w:rsidR="008812A1" w:rsidRDefault="008812A1" w:rsidP="008877DB">
      <w:pPr>
        <w:pStyle w:val="aff5"/>
        <w:ind w:firstLine="0"/>
        <w:jc w:val="left"/>
        <w:rPr>
          <w:b/>
          <w:bCs/>
          <w:sz w:val="22"/>
          <w:szCs w:val="22"/>
        </w:rPr>
      </w:pPr>
    </w:p>
    <w:p w:rsidR="008812A1" w:rsidRDefault="00767FD9" w:rsidP="008877DB">
      <w:pPr>
        <w:pStyle w:val="aff5"/>
        <w:ind w:firstLine="0"/>
        <w:jc w:val="center"/>
        <w:rPr>
          <w:b/>
          <w:bCs/>
          <w:sz w:val="22"/>
          <w:szCs w:val="22"/>
        </w:rPr>
      </w:pPr>
      <w:r>
        <w:rPr>
          <w:noProof/>
        </w:rPr>
        <w:pict>
          <v:shape id="Рисунок 28" o:spid="_x0000_i1043" type="#_x0000_t75" style="width:467.25pt;height:417.75pt;visibility:visible">
            <v:imagedata r:id="rId26" o:title=""/>
          </v:shape>
        </w:pict>
      </w:r>
    </w:p>
    <w:p w:rsidR="008812A1" w:rsidRDefault="008812A1" w:rsidP="008877DB">
      <w:pPr>
        <w:pStyle w:val="aff5"/>
        <w:ind w:firstLine="0"/>
        <w:jc w:val="left"/>
        <w:rPr>
          <w:b/>
          <w:bCs/>
          <w:sz w:val="22"/>
          <w:szCs w:val="22"/>
        </w:rPr>
      </w:pPr>
    </w:p>
    <w:p w:rsidR="008812A1" w:rsidRPr="007562CF" w:rsidRDefault="008812A1" w:rsidP="008877DB">
      <w:pPr>
        <w:pStyle w:val="aff5"/>
        <w:ind w:firstLine="0"/>
        <w:jc w:val="left"/>
        <w:rPr>
          <w:color w:val="FF0000"/>
          <w:sz w:val="22"/>
          <w:szCs w:val="22"/>
        </w:rPr>
      </w:pPr>
      <w:r w:rsidRPr="007562CF">
        <w:rPr>
          <w:b/>
          <w:bCs/>
          <w:sz w:val="22"/>
          <w:szCs w:val="22"/>
        </w:rPr>
        <w:t>Целевое назначение муниципального имущества</w:t>
      </w:r>
      <w:r w:rsidRPr="007562CF">
        <w:rPr>
          <w:sz w:val="22"/>
          <w:szCs w:val="22"/>
        </w:rPr>
        <w:t>: нежил</w:t>
      </w:r>
      <w:r>
        <w:rPr>
          <w:sz w:val="22"/>
          <w:szCs w:val="22"/>
        </w:rPr>
        <w:t>ое</w:t>
      </w:r>
      <w:r w:rsidR="00645DF3">
        <w:rPr>
          <w:sz w:val="22"/>
          <w:szCs w:val="22"/>
        </w:rPr>
        <w:t xml:space="preserve"> </w:t>
      </w:r>
      <w:r>
        <w:rPr>
          <w:sz w:val="22"/>
          <w:szCs w:val="22"/>
        </w:rPr>
        <w:t>здание</w:t>
      </w:r>
      <w:r w:rsidRPr="007562CF">
        <w:rPr>
          <w:sz w:val="22"/>
          <w:szCs w:val="22"/>
        </w:rPr>
        <w:t>.</w:t>
      </w:r>
    </w:p>
    <w:p w:rsidR="008812A1" w:rsidRDefault="008812A1" w:rsidP="00CD2A08">
      <w:pPr>
        <w:jc w:val="both"/>
        <w:rPr>
          <w:sz w:val="22"/>
          <w:szCs w:val="22"/>
        </w:rPr>
      </w:pPr>
      <w:r w:rsidRPr="007562CF">
        <w:rPr>
          <w:b/>
          <w:bCs/>
          <w:sz w:val="22"/>
          <w:szCs w:val="22"/>
        </w:rPr>
        <w:t xml:space="preserve">Срок действия договора: </w:t>
      </w:r>
      <w:r w:rsidRPr="004E300F">
        <w:rPr>
          <w:sz w:val="22"/>
          <w:szCs w:val="22"/>
        </w:rPr>
        <w:t xml:space="preserve">11 (одиннадцать) месяцев. </w:t>
      </w:r>
    </w:p>
    <w:p w:rsidR="008812A1" w:rsidRPr="0024564D" w:rsidRDefault="008812A1" w:rsidP="0024564D">
      <w:pPr>
        <w:jc w:val="both"/>
        <w:rPr>
          <w:sz w:val="22"/>
          <w:szCs w:val="22"/>
        </w:rPr>
      </w:pPr>
      <w:r w:rsidRPr="007562CF">
        <w:rPr>
          <w:b/>
          <w:bCs/>
          <w:sz w:val="22"/>
          <w:szCs w:val="22"/>
        </w:rPr>
        <w:t>Начальная (минимальная) цена договора (цена лота) в размере ежегодного платежа:</w:t>
      </w:r>
      <w:r w:rsidRPr="007562CF">
        <w:rPr>
          <w:sz w:val="22"/>
          <w:szCs w:val="22"/>
        </w:rPr>
        <w:t xml:space="preserve"> о</w:t>
      </w:r>
      <w:r>
        <w:rPr>
          <w:sz w:val="22"/>
          <w:szCs w:val="22"/>
        </w:rPr>
        <w:t xml:space="preserve">пределена на основании </w:t>
      </w:r>
      <w:r w:rsidRPr="0024564D">
        <w:rPr>
          <w:sz w:val="22"/>
          <w:szCs w:val="22"/>
        </w:rPr>
        <w:t>ОТЧЕТ</w:t>
      </w:r>
      <w:r>
        <w:rPr>
          <w:sz w:val="22"/>
          <w:szCs w:val="22"/>
        </w:rPr>
        <w:t>А</w:t>
      </w:r>
      <w:r w:rsidRPr="0024564D">
        <w:rPr>
          <w:sz w:val="22"/>
          <w:szCs w:val="22"/>
        </w:rPr>
        <w:t xml:space="preserve"> № 28/10/19/1об оценке рыночной стоимости размера годовой арендной платы нежилого здания (бани-прачечной), общей площадью 339,5 </w:t>
      </w:r>
      <w:proofErr w:type="spellStart"/>
      <w:r w:rsidRPr="0024564D">
        <w:rPr>
          <w:sz w:val="22"/>
          <w:szCs w:val="22"/>
        </w:rPr>
        <w:t>кв.м</w:t>
      </w:r>
      <w:proofErr w:type="spellEnd"/>
      <w:r w:rsidRPr="0024564D">
        <w:rPr>
          <w:sz w:val="22"/>
          <w:szCs w:val="22"/>
        </w:rPr>
        <w:t xml:space="preserve">., </w:t>
      </w:r>
      <w:proofErr w:type="gramStart"/>
      <w:r w:rsidRPr="0024564D">
        <w:rPr>
          <w:sz w:val="22"/>
          <w:szCs w:val="22"/>
        </w:rPr>
        <w:t>лит.А,А</w:t>
      </w:r>
      <w:proofErr w:type="gramEnd"/>
      <w:r w:rsidRPr="0024564D">
        <w:rPr>
          <w:sz w:val="22"/>
          <w:szCs w:val="22"/>
        </w:rPr>
        <w:t xml:space="preserve">1, и размера годовой арендной платы земельного участка, общей площадью 456 </w:t>
      </w:r>
      <w:proofErr w:type="spellStart"/>
      <w:r w:rsidRPr="0024564D">
        <w:rPr>
          <w:sz w:val="22"/>
          <w:szCs w:val="22"/>
        </w:rPr>
        <w:t>кв.м</w:t>
      </w:r>
      <w:proofErr w:type="spellEnd"/>
      <w:r w:rsidRPr="0024564D">
        <w:rPr>
          <w:sz w:val="22"/>
          <w:szCs w:val="22"/>
        </w:rPr>
        <w:t xml:space="preserve">., с кадастровым номером 37:20:041758:1880, расположенных по адресу: Ивановская область, Шуйский район, </w:t>
      </w:r>
      <w:proofErr w:type="spellStart"/>
      <w:r w:rsidRPr="0024564D">
        <w:rPr>
          <w:sz w:val="22"/>
          <w:szCs w:val="22"/>
        </w:rPr>
        <w:t>п.Колобово</w:t>
      </w:r>
      <w:proofErr w:type="spellEnd"/>
      <w:r w:rsidRPr="0024564D">
        <w:rPr>
          <w:sz w:val="22"/>
          <w:szCs w:val="22"/>
        </w:rPr>
        <w:t>, ул.1-я Фабричная, д.6-А.</w:t>
      </w:r>
    </w:p>
    <w:p w:rsidR="008812A1" w:rsidRDefault="008812A1" w:rsidP="0024564D">
      <w:pPr>
        <w:jc w:val="both"/>
        <w:rPr>
          <w:sz w:val="22"/>
          <w:szCs w:val="22"/>
        </w:rPr>
      </w:pPr>
      <w:r w:rsidRPr="0024564D">
        <w:rPr>
          <w:sz w:val="22"/>
          <w:szCs w:val="22"/>
        </w:rPr>
        <w:t>Дата проведения оценки (дата оценки) – 28 октября 2019 года</w:t>
      </w:r>
      <w:r>
        <w:rPr>
          <w:sz w:val="22"/>
          <w:szCs w:val="22"/>
        </w:rPr>
        <w:t>.</w:t>
      </w:r>
      <w:r w:rsidRPr="0024564D">
        <w:rPr>
          <w:sz w:val="22"/>
          <w:szCs w:val="22"/>
        </w:rPr>
        <w:t xml:space="preserve"> Дата составления отчета – 28 октября 2019 года</w:t>
      </w:r>
      <w:r>
        <w:rPr>
          <w:sz w:val="22"/>
          <w:szCs w:val="22"/>
        </w:rPr>
        <w:t>,</w:t>
      </w:r>
      <w:r w:rsidRPr="007562CF">
        <w:rPr>
          <w:sz w:val="22"/>
          <w:szCs w:val="22"/>
        </w:rPr>
        <w:t xml:space="preserve"> и составляет по </w:t>
      </w:r>
    </w:p>
    <w:p w:rsidR="00887349" w:rsidRDefault="008812A1" w:rsidP="0014494A">
      <w:pPr>
        <w:jc w:val="both"/>
        <w:rPr>
          <w:color w:val="000000"/>
          <w:sz w:val="22"/>
          <w:szCs w:val="22"/>
        </w:rPr>
      </w:pPr>
      <w:r w:rsidRPr="007562CF">
        <w:rPr>
          <w:b/>
          <w:bCs/>
          <w:sz w:val="22"/>
          <w:szCs w:val="22"/>
        </w:rPr>
        <w:t>Лоту №1</w:t>
      </w:r>
      <w:r w:rsidRPr="007562CF">
        <w:rPr>
          <w:sz w:val="22"/>
          <w:szCs w:val="22"/>
        </w:rPr>
        <w:t xml:space="preserve">: </w:t>
      </w:r>
      <w:r w:rsidR="00887349">
        <w:rPr>
          <w:sz w:val="22"/>
          <w:szCs w:val="22"/>
        </w:rPr>
        <w:t xml:space="preserve">ежегодная </w:t>
      </w:r>
      <w:r w:rsidR="00887349" w:rsidRPr="00887349">
        <w:rPr>
          <w:sz w:val="22"/>
          <w:szCs w:val="22"/>
        </w:rPr>
        <w:t xml:space="preserve">ставка арендной платы </w:t>
      </w:r>
      <w:r w:rsidRPr="00700812">
        <w:rPr>
          <w:sz w:val="22"/>
          <w:szCs w:val="22"/>
        </w:rPr>
        <w:t>132</w:t>
      </w:r>
      <w:r>
        <w:rPr>
          <w:sz w:val="22"/>
          <w:szCs w:val="22"/>
        </w:rPr>
        <w:t> </w:t>
      </w:r>
      <w:r w:rsidRPr="00700812">
        <w:rPr>
          <w:sz w:val="22"/>
          <w:szCs w:val="22"/>
        </w:rPr>
        <w:t>000</w:t>
      </w:r>
      <w:r>
        <w:rPr>
          <w:sz w:val="22"/>
          <w:szCs w:val="22"/>
        </w:rPr>
        <w:t>,00</w:t>
      </w:r>
      <w:r w:rsidRPr="00700812">
        <w:rPr>
          <w:sz w:val="22"/>
          <w:szCs w:val="22"/>
        </w:rPr>
        <w:t xml:space="preserve"> (сто тридцать две тысячи) рублей</w:t>
      </w:r>
      <w:r>
        <w:rPr>
          <w:sz w:val="22"/>
          <w:szCs w:val="22"/>
        </w:rPr>
        <w:t xml:space="preserve"> 00 копеек</w:t>
      </w:r>
      <w:r w:rsidRPr="007562CF">
        <w:rPr>
          <w:color w:val="000000"/>
          <w:sz w:val="22"/>
          <w:szCs w:val="22"/>
        </w:rPr>
        <w:t xml:space="preserve"> </w:t>
      </w:r>
    </w:p>
    <w:p w:rsidR="008812A1" w:rsidRPr="007562CF" w:rsidRDefault="00FF19F8" w:rsidP="0014494A">
      <w:pPr>
        <w:jc w:val="both"/>
        <w:rPr>
          <w:color w:val="000000"/>
          <w:sz w:val="22"/>
          <w:szCs w:val="22"/>
        </w:rPr>
      </w:pPr>
      <w:r>
        <w:rPr>
          <w:color w:val="000000"/>
          <w:sz w:val="22"/>
          <w:szCs w:val="22"/>
        </w:rPr>
        <w:t xml:space="preserve">с учетом срока договора аренды 11 месяцев </w:t>
      </w:r>
      <w:r w:rsidR="00887349">
        <w:rPr>
          <w:color w:val="000000"/>
          <w:sz w:val="22"/>
          <w:szCs w:val="22"/>
        </w:rPr>
        <w:t xml:space="preserve">начальная минимальная цена договора </w:t>
      </w:r>
      <w:r w:rsidRPr="00887349">
        <w:rPr>
          <w:b/>
          <w:color w:val="000000"/>
          <w:sz w:val="22"/>
          <w:szCs w:val="22"/>
          <w:u w:val="single"/>
        </w:rPr>
        <w:t>121000 рублей</w:t>
      </w:r>
      <w:r w:rsidR="008812A1" w:rsidRPr="00887349">
        <w:rPr>
          <w:b/>
          <w:color w:val="000000"/>
          <w:sz w:val="22"/>
          <w:szCs w:val="22"/>
          <w:u w:val="single"/>
        </w:rPr>
        <w:t>.</w:t>
      </w:r>
    </w:p>
    <w:p w:rsidR="008812A1" w:rsidRPr="00FF19F8" w:rsidRDefault="008812A1" w:rsidP="00CD2A08">
      <w:pPr>
        <w:jc w:val="both"/>
        <w:rPr>
          <w:sz w:val="22"/>
          <w:szCs w:val="22"/>
        </w:rPr>
      </w:pPr>
      <w:r w:rsidRPr="00FF19F8">
        <w:rPr>
          <w:sz w:val="22"/>
          <w:szCs w:val="22"/>
        </w:rPr>
        <w:t>Размер арендной платы изменяется ежегодно путем применения к установленной в договоре сумме арендной платы повышающего коэффициента инфляции</w:t>
      </w:r>
      <w:r w:rsidR="00FF19F8" w:rsidRPr="00FF19F8">
        <w:rPr>
          <w:sz w:val="22"/>
          <w:szCs w:val="22"/>
        </w:rPr>
        <w:t xml:space="preserve"> (для договоров аренды сроком действия более года)</w:t>
      </w:r>
      <w:r w:rsidRPr="00FF19F8">
        <w:rPr>
          <w:sz w:val="22"/>
          <w:szCs w:val="22"/>
        </w:rPr>
        <w:t xml:space="preserve">. </w:t>
      </w:r>
    </w:p>
    <w:p w:rsidR="008812A1" w:rsidRPr="007562CF" w:rsidRDefault="008812A1" w:rsidP="0014494A">
      <w:pPr>
        <w:jc w:val="both"/>
        <w:rPr>
          <w:sz w:val="22"/>
          <w:szCs w:val="22"/>
        </w:rPr>
      </w:pPr>
      <w:r w:rsidRPr="007562CF">
        <w:rPr>
          <w:b/>
          <w:bCs/>
          <w:sz w:val="22"/>
          <w:szCs w:val="22"/>
        </w:rPr>
        <w:t>Срок, место и порядок предоставления документации об аукционе</w:t>
      </w:r>
      <w:r>
        <w:rPr>
          <w:b/>
          <w:bCs/>
          <w:sz w:val="22"/>
          <w:szCs w:val="22"/>
        </w:rPr>
        <w:t xml:space="preserve">: </w:t>
      </w:r>
      <w:r w:rsidRPr="007562CF">
        <w:rPr>
          <w:sz w:val="22"/>
          <w:szCs w:val="22"/>
        </w:rPr>
        <w:t>Документация об аукционе предоставляется по адресу: г. Иваново, ул. Степанова, д. 17 в ЗАО «Ивановское региональное агентство конкурсов и аукционов». Документация об аукционе предоставляется бесплатно на основании письменного заявления любого заинтересованного лица в течение одного рабочего дня с даты получения заявления.</w:t>
      </w:r>
    </w:p>
    <w:p w:rsidR="008812A1" w:rsidRPr="007562CF" w:rsidRDefault="008812A1" w:rsidP="00CD2A08">
      <w:pPr>
        <w:jc w:val="both"/>
        <w:rPr>
          <w:sz w:val="22"/>
          <w:szCs w:val="22"/>
        </w:rPr>
      </w:pPr>
      <w:r w:rsidRPr="007562CF">
        <w:rPr>
          <w:sz w:val="22"/>
          <w:szCs w:val="22"/>
        </w:rPr>
        <w:t xml:space="preserve">Документация об аукционе размещена на официальном сайте Российской Федерации для размещения информации о проведении торгов: </w:t>
      </w:r>
      <w:hyperlink r:id="rId27" w:history="1">
        <w:r w:rsidRPr="007562CF">
          <w:rPr>
            <w:rStyle w:val="ab"/>
            <w:b/>
            <w:bCs/>
            <w:sz w:val="22"/>
            <w:szCs w:val="22"/>
          </w:rPr>
          <w:t>http://www.torgi.gov.ru/</w:t>
        </w:r>
      </w:hyperlink>
      <w:r w:rsidR="00FF19F8">
        <w:rPr>
          <w:rStyle w:val="ab"/>
          <w:b/>
          <w:bCs/>
          <w:sz w:val="22"/>
          <w:szCs w:val="22"/>
        </w:rPr>
        <w:t xml:space="preserve"> </w:t>
      </w:r>
      <w:r w:rsidRPr="007562CF">
        <w:rPr>
          <w:sz w:val="22"/>
          <w:szCs w:val="22"/>
        </w:rPr>
        <w:t xml:space="preserve">(далее по тексту - на официальном сайте торгов). </w:t>
      </w:r>
    </w:p>
    <w:p w:rsidR="008812A1" w:rsidRDefault="008812A1" w:rsidP="00FF0A0E">
      <w:pPr>
        <w:jc w:val="both"/>
        <w:rPr>
          <w:sz w:val="22"/>
          <w:szCs w:val="22"/>
        </w:rPr>
      </w:pPr>
      <w:r w:rsidRPr="006503A9">
        <w:rPr>
          <w:b/>
          <w:bCs/>
          <w:sz w:val="22"/>
          <w:szCs w:val="22"/>
        </w:rPr>
        <w:t>Размер задатка</w:t>
      </w:r>
      <w:r w:rsidRPr="006503A9">
        <w:rPr>
          <w:sz w:val="22"/>
          <w:szCs w:val="22"/>
        </w:rPr>
        <w:t>: не установлен.</w:t>
      </w:r>
    </w:p>
    <w:p w:rsidR="008812A1" w:rsidRPr="007562CF" w:rsidRDefault="008812A1" w:rsidP="00FF0A0E">
      <w:pPr>
        <w:rPr>
          <w:b/>
          <w:bCs/>
          <w:sz w:val="22"/>
          <w:szCs w:val="22"/>
        </w:rPr>
      </w:pPr>
      <w:r w:rsidRPr="007562CF">
        <w:rPr>
          <w:b/>
          <w:bCs/>
          <w:sz w:val="22"/>
          <w:szCs w:val="22"/>
        </w:rPr>
        <w:t>Срок, в течение которого организатор торгов вправе отказаться от проведения аукциона</w:t>
      </w:r>
      <w:r>
        <w:rPr>
          <w:b/>
          <w:bCs/>
          <w:sz w:val="22"/>
          <w:szCs w:val="22"/>
        </w:rPr>
        <w:t>:</w:t>
      </w:r>
    </w:p>
    <w:p w:rsidR="008812A1" w:rsidRPr="007562CF" w:rsidRDefault="008812A1" w:rsidP="00FF0A0E">
      <w:pPr>
        <w:jc w:val="both"/>
        <w:rPr>
          <w:sz w:val="22"/>
          <w:szCs w:val="22"/>
        </w:rPr>
      </w:pPr>
      <w:r w:rsidRPr="007562CF">
        <w:rPr>
          <w:sz w:val="22"/>
          <w:szCs w:val="22"/>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 </w:t>
      </w:r>
    </w:p>
    <w:p w:rsidR="008812A1" w:rsidRDefault="008812A1" w:rsidP="00D03482">
      <w:pPr>
        <w:rPr>
          <w:b/>
          <w:bCs/>
          <w:smallCaps/>
          <w:spacing w:val="5"/>
          <w:sz w:val="22"/>
          <w:szCs w:val="22"/>
        </w:rPr>
      </w:pPr>
    </w:p>
    <w:p w:rsidR="008812A1" w:rsidRDefault="008812A1" w:rsidP="00D03482">
      <w:pP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Default="008812A1" w:rsidP="00F13BE7">
      <w:pPr>
        <w:ind w:firstLine="567"/>
        <w:jc w:val="center"/>
        <w:rPr>
          <w:b/>
          <w:bCs/>
          <w:smallCaps/>
          <w:spacing w:val="5"/>
          <w:sz w:val="22"/>
          <w:szCs w:val="22"/>
        </w:rPr>
      </w:pPr>
    </w:p>
    <w:p w:rsidR="008812A1" w:rsidRPr="007562CF" w:rsidRDefault="008812A1" w:rsidP="00F13BE7">
      <w:pPr>
        <w:ind w:firstLine="567"/>
        <w:jc w:val="center"/>
        <w:rPr>
          <w:b/>
          <w:bCs/>
          <w:smallCaps/>
          <w:spacing w:val="5"/>
          <w:sz w:val="22"/>
          <w:szCs w:val="22"/>
        </w:rPr>
      </w:pPr>
      <w:r w:rsidRPr="007562CF">
        <w:rPr>
          <w:b/>
          <w:bCs/>
          <w:smallCaps/>
          <w:spacing w:val="5"/>
          <w:sz w:val="22"/>
          <w:szCs w:val="22"/>
        </w:rPr>
        <w:t>Российская Федерация</w:t>
      </w:r>
    </w:p>
    <w:p w:rsidR="008812A1" w:rsidRPr="007562CF" w:rsidRDefault="008812A1" w:rsidP="00F13BE7">
      <w:pPr>
        <w:widowControl w:val="0"/>
        <w:autoSpaceDE w:val="0"/>
        <w:ind w:firstLine="539"/>
        <w:jc w:val="center"/>
        <w:rPr>
          <w:b/>
          <w:bCs/>
          <w:smallCaps/>
          <w:spacing w:val="5"/>
          <w:sz w:val="22"/>
          <w:szCs w:val="22"/>
        </w:rPr>
      </w:pPr>
      <w:r w:rsidRPr="007562CF">
        <w:rPr>
          <w:b/>
          <w:bCs/>
          <w:smallCaps/>
          <w:spacing w:val="5"/>
          <w:sz w:val="22"/>
          <w:szCs w:val="22"/>
        </w:rPr>
        <w:t>Ивановская область</w:t>
      </w:r>
    </w:p>
    <w:p w:rsidR="008812A1" w:rsidRPr="007562CF" w:rsidRDefault="008812A1" w:rsidP="00F524F8">
      <w:pPr>
        <w:widowControl w:val="0"/>
        <w:autoSpaceDE w:val="0"/>
        <w:ind w:firstLine="539"/>
        <w:jc w:val="center"/>
        <w:rPr>
          <w:b/>
          <w:bCs/>
          <w:smallCaps/>
          <w:spacing w:val="5"/>
          <w:sz w:val="22"/>
          <w:szCs w:val="22"/>
        </w:rPr>
      </w:pPr>
      <w:r w:rsidRPr="007562CF">
        <w:rPr>
          <w:b/>
          <w:bCs/>
          <w:smallCaps/>
          <w:spacing w:val="5"/>
          <w:sz w:val="22"/>
          <w:szCs w:val="22"/>
        </w:rPr>
        <w:t xml:space="preserve">город Иваново </w:t>
      </w:r>
    </w:p>
    <w:p w:rsidR="008812A1" w:rsidRPr="007562CF" w:rsidRDefault="008812A1" w:rsidP="00F524F8">
      <w:pPr>
        <w:widowControl w:val="0"/>
        <w:autoSpaceDE w:val="0"/>
        <w:ind w:firstLine="540"/>
        <w:jc w:val="center"/>
        <w:rPr>
          <w:b/>
          <w:bCs/>
          <w:smallCaps/>
          <w:sz w:val="22"/>
          <w:szCs w:val="22"/>
        </w:rPr>
      </w:pPr>
    </w:p>
    <w:p w:rsidR="008812A1" w:rsidRPr="007562CF" w:rsidRDefault="00767FD9" w:rsidP="00F524F8">
      <w:pPr>
        <w:widowControl w:val="0"/>
        <w:autoSpaceDE w:val="0"/>
        <w:ind w:firstLine="540"/>
        <w:jc w:val="center"/>
        <w:rPr>
          <w:b/>
          <w:bCs/>
          <w:smallCaps/>
          <w:spacing w:val="5"/>
          <w:sz w:val="22"/>
          <w:szCs w:val="22"/>
        </w:rPr>
      </w:pPr>
      <w:r>
        <w:rPr>
          <w:b/>
          <w:bCs/>
          <w:noProof/>
          <w:sz w:val="22"/>
          <w:szCs w:val="22"/>
        </w:rPr>
        <w:pict>
          <v:shape id="Рисунок 6" o:spid="_x0000_i1044" type="#_x0000_t75" style="width:38.25pt;height:43.5pt;visibility:visible" filled="t">
            <v:imagedata r:id="rId28" o:title="" grayscale="t"/>
          </v:shape>
        </w:pict>
      </w:r>
    </w:p>
    <w:p w:rsidR="008812A1" w:rsidRPr="007562CF" w:rsidRDefault="008812A1" w:rsidP="00F524F8">
      <w:pPr>
        <w:widowControl w:val="0"/>
        <w:shd w:val="clear" w:color="auto" w:fill="FFFFFF"/>
        <w:autoSpaceDE w:val="0"/>
        <w:ind w:firstLine="540"/>
        <w:jc w:val="center"/>
        <w:rPr>
          <w:b/>
          <w:bCs/>
          <w:smallCaps/>
          <w:spacing w:val="5"/>
          <w:sz w:val="22"/>
          <w:szCs w:val="22"/>
        </w:rPr>
      </w:pPr>
    </w:p>
    <w:p w:rsidR="008812A1" w:rsidRPr="007562CF" w:rsidRDefault="008812A1" w:rsidP="00F524F8">
      <w:pPr>
        <w:widowControl w:val="0"/>
        <w:shd w:val="clear" w:color="auto" w:fill="FFFFFF"/>
        <w:autoSpaceDE w:val="0"/>
        <w:ind w:firstLine="540"/>
        <w:jc w:val="center"/>
        <w:rPr>
          <w:b/>
          <w:bCs/>
          <w:smallCaps/>
          <w:spacing w:val="5"/>
          <w:sz w:val="22"/>
          <w:szCs w:val="22"/>
        </w:rPr>
      </w:pPr>
      <w:r w:rsidRPr="007562CF">
        <w:rPr>
          <w:b/>
          <w:bCs/>
          <w:smallCaps/>
          <w:spacing w:val="5"/>
          <w:sz w:val="22"/>
          <w:szCs w:val="22"/>
        </w:rPr>
        <w:t>Специализированная организация</w:t>
      </w:r>
    </w:p>
    <w:p w:rsidR="008812A1" w:rsidRPr="007562CF" w:rsidRDefault="008812A1" w:rsidP="00F524F8">
      <w:pPr>
        <w:widowControl w:val="0"/>
        <w:shd w:val="clear" w:color="auto" w:fill="FFFFFF"/>
        <w:autoSpaceDE w:val="0"/>
        <w:ind w:firstLine="540"/>
        <w:jc w:val="center"/>
        <w:rPr>
          <w:b/>
          <w:bCs/>
          <w:smallCaps/>
          <w:spacing w:val="5"/>
          <w:sz w:val="22"/>
          <w:szCs w:val="22"/>
        </w:rPr>
      </w:pPr>
      <w:r w:rsidRPr="007562CF">
        <w:rPr>
          <w:b/>
          <w:bCs/>
          <w:smallCaps/>
          <w:spacing w:val="5"/>
          <w:sz w:val="22"/>
          <w:szCs w:val="22"/>
        </w:rPr>
        <w:t>закрытое акционерное общество</w:t>
      </w:r>
    </w:p>
    <w:p w:rsidR="008812A1" w:rsidRPr="007562CF" w:rsidRDefault="008812A1" w:rsidP="00F524F8">
      <w:pPr>
        <w:widowControl w:val="0"/>
        <w:shd w:val="clear" w:color="auto" w:fill="FFFFFF"/>
        <w:autoSpaceDE w:val="0"/>
        <w:ind w:firstLine="540"/>
        <w:jc w:val="center"/>
        <w:rPr>
          <w:b/>
          <w:bCs/>
          <w:smallCaps/>
          <w:spacing w:val="5"/>
          <w:sz w:val="22"/>
          <w:szCs w:val="22"/>
        </w:rPr>
      </w:pPr>
      <w:r w:rsidRPr="007562CF">
        <w:rPr>
          <w:b/>
          <w:bCs/>
          <w:smallCaps/>
          <w:spacing w:val="5"/>
          <w:sz w:val="22"/>
          <w:szCs w:val="22"/>
        </w:rPr>
        <w:t>«Ивановское региональное агентство конкурсов и аукционов»</w:t>
      </w:r>
    </w:p>
    <w:p w:rsidR="008812A1" w:rsidRPr="007562CF" w:rsidRDefault="008812A1" w:rsidP="00F524F8">
      <w:pPr>
        <w:widowControl w:val="0"/>
        <w:autoSpaceDE w:val="0"/>
        <w:ind w:firstLine="540"/>
        <w:jc w:val="center"/>
        <w:rPr>
          <w:b/>
          <w:bCs/>
          <w:sz w:val="22"/>
          <w:szCs w:val="22"/>
        </w:rPr>
      </w:pPr>
    </w:p>
    <w:p w:rsidR="008812A1" w:rsidRPr="007562CF" w:rsidRDefault="008812A1" w:rsidP="00F524F8">
      <w:pPr>
        <w:widowControl w:val="0"/>
        <w:autoSpaceDE w:val="0"/>
        <w:ind w:firstLine="540"/>
        <w:jc w:val="center"/>
        <w:rPr>
          <w:b/>
          <w:bCs/>
          <w:sz w:val="22"/>
          <w:szCs w:val="22"/>
        </w:rPr>
      </w:pPr>
    </w:p>
    <w:p w:rsidR="008812A1" w:rsidRPr="007562CF" w:rsidRDefault="008812A1" w:rsidP="00F524F8">
      <w:pPr>
        <w:widowControl w:val="0"/>
        <w:autoSpaceDE w:val="0"/>
        <w:ind w:firstLine="540"/>
        <w:jc w:val="center"/>
        <w:rPr>
          <w:b/>
          <w:bCs/>
          <w:sz w:val="22"/>
          <w:szCs w:val="22"/>
        </w:rPr>
      </w:pPr>
    </w:p>
    <w:p w:rsidR="008812A1" w:rsidRPr="007562CF" w:rsidRDefault="008812A1" w:rsidP="00F524F8">
      <w:pPr>
        <w:widowControl w:val="0"/>
        <w:autoSpaceDE w:val="0"/>
        <w:ind w:firstLine="540"/>
        <w:jc w:val="center"/>
        <w:rPr>
          <w:b/>
          <w:bCs/>
          <w:sz w:val="22"/>
          <w:szCs w:val="22"/>
        </w:rPr>
      </w:pPr>
    </w:p>
    <w:p w:rsidR="008812A1" w:rsidRPr="007562CF" w:rsidRDefault="008812A1" w:rsidP="00F524F8">
      <w:pPr>
        <w:widowControl w:val="0"/>
        <w:autoSpaceDE w:val="0"/>
        <w:ind w:firstLine="540"/>
        <w:jc w:val="center"/>
        <w:rPr>
          <w:b/>
          <w:bCs/>
          <w:sz w:val="22"/>
          <w:szCs w:val="22"/>
        </w:rPr>
      </w:pPr>
    </w:p>
    <w:p w:rsidR="008812A1" w:rsidRPr="007562CF" w:rsidRDefault="008812A1" w:rsidP="00F524F8">
      <w:pPr>
        <w:widowControl w:val="0"/>
        <w:autoSpaceDE w:val="0"/>
        <w:ind w:firstLine="540"/>
        <w:jc w:val="center"/>
        <w:rPr>
          <w:b/>
          <w:bCs/>
          <w:sz w:val="22"/>
          <w:szCs w:val="22"/>
        </w:rPr>
      </w:pPr>
    </w:p>
    <w:p w:rsidR="008812A1" w:rsidRPr="007562CF" w:rsidRDefault="008812A1" w:rsidP="00F524F8">
      <w:pPr>
        <w:widowControl w:val="0"/>
        <w:autoSpaceDE w:val="0"/>
        <w:ind w:firstLine="540"/>
        <w:jc w:val="center"/>
        <w:rPr>
          <w:b/>
          <w:bCs/>
          <w:sz w:val="22"/>
          <w:szCs w:val="22"/>
        </w:rPr>
      </w:pPr>
    </w:p>
    <w:tbl>
      <w:tblPr>
        <w:tblW w:w="0" w:type="auto"/>
        <w:tblInd w:w="-106" w:type="dxa"/>
        <w:tblLayout w:type="fixed"/>
        <w:tblLook w:val="0000" w:firstRow="0" w:lastRow="0" w:firstColumn="0" w:lastColumn="0" w:noHBand="0" w:noVBand="0"/>
      </w:tblPr>
      <w:tblGrid>
        <w:gridCol w:w="4785"/>
        <w:gridCol w:w="4786"/>
      </w:tblGrid>
      <w:tr w:rsidR="008812A1" w:rsidRPr="007562CF">
        <w:trPr>
          <w:trHeight w:val="647"/>
        </w:trPr>
        <w:tc>
          <w:tcPr>
            <w:tcW w:w="4785" w:type="dxa"/>
          </w:tcPr>
          <w:p w:rsidR="008812A1" w:rsidRPr="007562CF" w:rsidRDefault="008812A1" w:rsidP="00F524F8">
            <w:pPr>
              <w:widowControl w:val="0"/>
              <w:shd w:val="clear" w:color="auto" w:fill="FFFFFF"/>
              <w:autoSpaceDE w:val="0"/>
              <w:snapToGrid w:val="0"/>
              <w:ind w:firstLine="540"/>
              <w:rPr>
                <w:b/>
                <w:bCs/>
                <w:smallCaps/>
                <w:spacing w:val="5"/>
                <w:sz w:val="22"/>
                <w:szCs w:val="22"/>
              </w:rPr>
            </w:pPr>
            <w:r w:rsidRPr="007562CF">
              <w:rPr>
                <w:b/>
                <w:bCs/>
                <w:smallCaps/>
                <w:spacing w:val="5"/>
                <w:sz w:val="22"/>
                <w:szCs w:val="22"/>
              </w:rPr>
              <w:t>СОГЛАСОВАНО:</w:t>
            </w:r>
          </w:p>
          <w:p w:rsidR="008812A1" w:rsidRPr="007562CF" w:rsidRDefault="008812A1" w:rsidP="00F524F8">
            <w:pPr>
              <w:widowControl w:val="0"/>
              <w:shd w:val="clear" w:color="auto" w:fill="FFFFFF"/>
              <w:autoSpaceDE w:val="0"/>
              <w:rPr>
                <w:sz w:val="22"/>
                <w:szCs w:val="22"/>
              </w:rPr>
            </w:pPr>
            <w:r w:rsidRPr="007562CF">
              <w:rPr>
                <w:sz w:val="22"/>
                <w:szCs w:val="22"/>
              </w:rPr>
              <w:t>Закрытое акционерное общество «Ивановское региональное агентство конкурсов и аукционов»</w:t>
            </w:r>
          </w:p>
          <w:p w:rsidR="008812A1" w:rsidRPr="007562CF" w:rsidRDefault="008812A1" w:rsidP="00F524F8">
            <w:pPr>
              <w:widowControl w:val="0"/>
              <w:shd w:val="clear" w:color="auto" w:fill="FFFFFF"/>
              <w:autoSpaceDE w:val="0"/>
              <w:rPr>
                <w:sz w:val="22"/>
                <w:szCs w:val="22"/>
              </w:rPr>
            </w:pPr>
          </w:p>
          <w:p w:rsidR="008812A1" w:rsidRPr="007562CF" w:rsidRDefault="008812A1" w:rsidP="00F524F8">
            <w:pPr>
              <w:widowControl w:val="0"/>
              <w:shd w:val="clear" w:color="auto" w:fill="FFFFFF"/>
              <w:autoSpaceDE w:val="0"/>
              <w:rPr>
                <w:sz w:val="22"/>
                <w:szCs w:val="22"/>
              </w:rPr>
            </w:pPr>
            <w:r>
              <w:rPr>
                <w:sz w:val="22"/>
                <w:szCs w:val="22"/>
              </w:rPr>
              <w:t>Заместитель директора</w:t>
            </w:r>
          </w:p>
          <w:p w:rsidR="008812A1" w:rsidRPr="007562CF" w:rsidRDefault="008812A1" w:rsidP="00F524F8">
            <w:pPr>
              <w:widowControl w:val="0"/>
              <w:shd w:val="clear" w:color="auto" w:fill="FFFFFF"/>
              <w:autoSpaceDE w:val="0"/>
              <w:ind w:firstLine="540"/>
              <w:rPr>
                <w:sz w:val="22"/>
                <w:szCs w:val="22"/>
              </w:rPr>
            </w:pPr>
          </w:p>
          <w:p w:rsidR="008812A1" w:rsidRPr="007562CF" w:rsidRDefault="008812A1" w:rsidP="00F524F8">
            <w:pPr>
              <w:widowControl w:val="0"/>
              <w:shd w:val="clear" w:color="auto" w:fill="FFFFFF"/>
              <w:autoSpaceDE w:val="0"/>
              <w:ind w:firstLine="540"/>
              <w:rPr>
                <w:sz w:val="22"/>
                <w:szCs w:val="22"/>
              </w:rPr>
            </w:pPr>
          </w:p>
          <w:p w:rsidR="008812A1" w:rsidRPr="007562CF" w:rsidRDefault="008812A1" w:rsidP="00F524F8">
            <w:pPr>
              <w:widowControl w:val="0"/>
              <w:shd w:val="clear" w:color="auto" w:fill="FFFFFF"/>
              <w:autoSpaceDE w:val="0"/>
              <w:rPr>
                <w:sz w:val="22"/>
                <w:szCs w:val="22"/>
              </w:rPr>
            </w:pPr>
            <w:r w:rsidRPr="007562CF">
              <w:rPr>
                <w:sz w:val="22"/>
                <w:szCs w:val="22"/>
              </w:rPr>
              <w:t>_________________________/ К.С. Шамин/</w:t>
            </w:r>
          </w:p>
          <w:p w:rsidR="008812A1" w:rsidRPr="007562CF" w:rsidRDefault="008812A1" w:rsidP="00F524F8">
            <w:pPr>
              <w:widowControl w:val="0"/>
              <w:shd w:val="clear" w:color="auto" w:fill="FFFFFF"/>
              <w:autoSpaceDE w:val="0"/>
              <w:ind w:firstLine="540"/>
              <w:rPr>
                <w:sz w:val="22"/>
                <w:szCs w:val="22"/>
              </w:rPr>
            </w:pPr>
          </w:p>
          <w:p w:rsidR="008812A1" w:rsidRPr="007562CF" w:rsidRDefault="008812A1" w:rsidP="00F524F8">
            <w:pPr>
              <w:widowControl w:val="0"/>
              <w:shd w:val="clear" w:color="auto" w:fill="FFFFFF"/>
              <w:autoSpaceDE w:val="0"/>
              <w:rPr>
                <w:sz w:val="22"/>
                <w:szCs w:val="22"/>
              </w:rPr>
            </w:pPr>
            <w:r w:rsidRPr="007562CF">
              <w:rPr>
                <w:sz w:val="22"/>
                <w:szCs w:val="22"/>
              </w:rPr>
              <w:t>«___» _________________ 201</w:t>
            </w:r>
            <w:r w:rsidR="00645DF3">
              <w:rPr>
                <w:sz w:val="22"/>
                <w:szCs w:val="22"/>
              </w:rPr>
              <w:t>9</w:t>
            </w:r>
            <w:r w:rsidRPr="007562CF">
              <w:rPr>
                <w:sz w:val="22"/>
                <w:szCs w:val="22"/>
              </w:rPr>
              <w:t xml:space="preserve"> г.</w:t>
            </w:r>
          </w:p>
          <w:p w:rsidR="008812A1" w:rsidRPr="007562CF" w:rsidRDefault="008812A1" w:rsidP="00F524F8">
            <w:pPr>
              <w:widowControl w:val="0"/>
              <w:shd w:val="clear" w:color="auto" w:fill="FFFFFF"/>
              <w:autoSpaceDE w:val="0"/>
              <w:ind w:firstLine="540"/>
              <w:rPr>
                <w:sz w:val="22"/>
                <w:szCs w:val="22"/>
              </w:rPr>
            </w:pPr>
          </w:p>
          <w:p w:rsidR="008812A1" w:rsidRPr="007562CF" w:rsidRDefault="008812A1" w:rsidP="00F524F8">
            <w:pPr>
              <w:widowControl w:val="0"/>
              <w:autoSpaceDE w:val="0"/>
              <w:ind w:firstLine="540"/>
              <w:rPr>
                <w:b/>
                <w:bCs/>
                <w:sz w:val="22"/>
                <w:szCs w:val="22"/>
              </w:rPr>
            </w:pPr>
          </w:p>
        </w:tc>
        <w:tc>
          <w:tcPr>
            <w:tcW w:w="4786" w:type="dxa"/>
          </w:tcPr>
          <w:p w:rsidR="008812A1" w:rsidRPr="007562CF" w:rsidRDefault="008812A1" w:rsidP="00F524F8">
            <w:pPr>
              <w:widowControl w:val="0"/>
              <w:autoSpaceDE w:val="0"/>
              <w:snapToGrid w:val="0"/>
              <w:ind w:firstLine="540"/>
              <w:rPr>
                <w:b/>
                <w:bCs/>
                <w:smallCaps/>
                <w:spacing w:val="5"/>
                <w:sz w:val="22"/>
                <w:szCs w:val="22"/>
              </w:rPr>
            </w:pPr>
            <w:r w:rsidRPr="007562CF">
              <w:rPr>
                <w:b/>
                <w:bCs/>
                <w:smallCaps/>
                <w:spacing w:val="5"/>
                <w:sz w:val="22"/>
                <w:szCs w:val="22"/>
              </w:rPr>
              <w:t>УТВЕРЖДЕНО:</w:t>
            </w:r>
          </w:p>
          <w:p w:rsidR="008812A1" w:rsidRPr="007562CF" w:rsidRDefault="008812A1" w:rsidP="00F524F8">
            <w:pPr>
              <w:suppressAutoHyphens/>
              <w:rPr>
                <w:sz w:val="22"/>
                <w:szCs w:val="22"/>
              </w:rPr>
            </w:pPr>
            <w:r w:rsidRPr="0024564D">
              <w:rPr>
                <w:sz w:val="22"/>
                <w:szCs w:val="22"/>
                <w:lang w:eastAsia="ar-SA"/>
              </w:rPr>
              <w:t xml:space="preserve">Администрация </w:t>
            </w:r>
            <w:proofErr w:type="spellStart"/>
            <w:r w:rsidRPr="0024564D">
              <w:rPr>
                <w:sz w:val="22"/>
                <w:szCs w:val="22"/>
                <w:lang w:eastAsia="ar-SA"/>
              </w:rPr>
              <w:t>Колобовского</w:t>
            </w:r>
            <w:proofErr w:type="spellEnd"/>
            <w:r w:rsidRPr="0024564D">
              <w:rPr>
                <w:sz w:val="22"/>
                <w:szCs w:val="22"/>
                <w:lang w:eastAsia="ar-SA"/>
              </w:rPr>
              <w:t xml:space="preserve"> городского поселения Шуйского муниципального района Ивановской области</w:t>
            </w:r>
          </w:p>
          <w:p w:rsidR="008812A1" w:rsidRPr="007562CF" w:rsidRDefault="008812A1" w:rsidP="00F524F8">
            <w:pPr>
              <w:widowControl w:val="0"/>
              <w:autoSpaceDE w:val="0"/>
              <w:autoSpaceDN w:val="0"/>
              <w:adjustRightInd w:val="0"/>
              <w:rPr>
                <w:sz w:val="22"/>
                <w:szCs w:val="22"/>
              </w:rPr>
            </w:pPr>
          </w:p>
          <w:p w:rsidR="008812A1" w:rsidRPr="007562CF" w:rsidRDefault="008812A1" w:rsidP="00F524F8">
            <w:pPr>
              <w:widowControl w:val="0"/>
              <w:autoSpaceDE w:val="0"/>
              <w:autoSpaceDN w:val="0"/>
              <w:adjustRightInd w:val="0"/>
              <w:rPr>
                <w:sz w:val="22"/>
                <w:szCs w:val="22"/>
              </w:rPr>
            </w:pPr>
            <w:r>
              <w:rPr>
                <w:sz w:val="22"/>
                <w:szCs w:val="22"/>
              </w:rPr>
              <w:t xml:space="preserve">Глава </w:t>
            </w:r>
            <w:proofErr w:type="spellStart"/>
            <w:r>
              <w:rPr>
                <w:sz w:val="22"/>
                <w:szCs w:val="22"/>
              </w:rPr>
              <w:t>Колобовского</w:t>
            </w:r>
            <w:proofErr w:type="spellEnd"/>
            <w:r>
              <w:rPr>
                <w:sz w:val="22"/>
                <w:szCs w:val="22"/>
              </w:rPr>
              <w:t xml:space="preserve"> городского поселения</w:t>
            </w:r>
          </w:p>
          <w:p w:rsidR="008812A1" w:rsidRPr="007562CF" w:rsidRDefault="008812A1" w:rsidP="00F524F8">
            <w:pPr>
              <w:widowControl w:val="0"/>
              <w:autoSpaceDE w:val="0"/>
              <w:autoSpaceDN w:val="0"/>
              <w:adjustRightInd w:val="0"/>
              <w:rPr>
                <w:sz w:val="22"/>
                <w:szCs w:val="22"/>
              </w:rPr>
            </w:pPr>
          </w:p>
          <w:p w:rsidR="008812A1" w:rsidRPr="007562CF" w:rsidRDefault="008812A1" w:rsidP="00F524F8">
            <w:pPr>
              <w:widowControl w:val="0"/>
              <w:autoSpaceDE w:val="0"/>
              <w:autoSpaceDN w:val="0"/>
              <w:adjustRightInd w:val="0"/>
              <w:rPr>
                <w:sz w:val="22"/>
                <w:szCs w:val="22"/>
              </w:rPr>
            </w:pPr>
          </w:p>
          <w:p w:rsidR="008812A1" w:rsidRDefault="008812A1" w:rsidP="00F524F8">
            <w:pPr>
              <w:widowControl w:val="0"/>
              <w:autoSpaceDE w:val="0"/>
              <w:autoSpaceDN w:val="0"/>
              <w:adjustRightInd w:val="0"/>
              <w:rPr>
                <w:sz w:val="22"/>
                <w:szCs w:val="22"/>
              </w:rPr>
            </w:pPr>
            <w:r w:rsidRPr="007562CF">
              <w:rPr>
                <w:sz w:val="22"/>
                <w:szCs w:val="22"/>
              </w:rPr>
              <w:t xml:space="preserve">_______________________ / </w:t>
            </w:r>
            <w:r>
              <w:rPr>
                <w:sz w:val="22"/>
                <w:szCs w:val="22"/>
              </w:rPr>
              <w:t>Б.А.</w:t>
            </w:r>
            <w:r w:rsidR="002E558A">
              <w:rPr>
                <w:sz w:val="22"/>
                <w:szCs w:val="22"/>
              </w:rPr>
              <w:t xml:space="preserve"> </w:t>
            </w:r>
            <w:r>
              <w:rPr>
                <w:sz w:val="22"/>
                <w:szCs w:val="22"/>
              </w:rPr>
              <w:t>Середкин/</w:t>
            </w:r>
          </w:p>
          <w:p w:rsidR="008812A1" w:rsidRPr="007562CF" w:rsidRDefault="008812A1" w:rsidP="00F524F8">
            <w:pPr>
              <w:widowControl w:val="0"/>
              <w:autoSpaceDE w:val="0"/>
              <w:autoSpaceDN w:val="0"/>
              <w:adjustRightInd w:val="0"/>
              <w:rPr>
                <w:sz w:val="22"/>
                <w:szCs w:val="22"/>
              </w:rPr>
            </w:pPr>
          </w:p>
          <w:p w:rsidR="008812A1" w:rsidRPr="007562CF" w:rsidRDefault="008812A1" w:rsidP="00F524F8">
            <w:pPr>
              <w:tabs>
                <w:tab w:val="left" w:pos="6390"/>
              </w:tabs>
              <w:autoSpaceDE w:val="0"/>
              <w:jc w:val="both"/>
              <w:rPr>
                <w:sz w:val="22"/>
                <w:szCs w:val="22"/>
              </w:rPr>
            </w:pPr>
            <w:r w:rsidRPr="007562CF">
              <w:rPr>
                <w:sz w:val="22"/>
                <w:szCs w:val="22"/>
              </w:rPr>
              <w:t>«___» ________________  201</w:t>
            </w:r>
            <w:r w:rsidR="00645DF3">
              <w:rPr>
                <w:sz w:val="22"/>
                <w:szCs w:val="22"/>
              </w:rPr>
              <w:t>9</w:t>
            </w:r>
            <w:r w:rsidRPr="007562CF">
              <w:rPr>
                <w:sz w:val="22"/>
                <w:szCs w:val="22"/>
              </w:rPr>
              <w:t xml:space="preserve"> г.</w:t>
            </w:r>
          </w:p>
          <w:p w:rsidR="008812A1" w:rsidRPr="007562CF" w:rsidRDefault="008812A1" w:rsidP="00F524F8">
            <w:pPr>
              <w:tabs>
                <w:tab w:val="left" w:pos="6390"/>
              </w:tabs>
              <w:autoSpaceDE w:val="0"/>
              <w:rPr>
                <w:sz w:val="22"/>
                <w:szCs w:val="22"/>
              </w:rPr>
            </w:pPr>
          </w:p>
          <w:p w:rsidR="008812A1" w:rsidRPr="007562CF" w:rsidRDefault="008812A1" w:rsidP="00F524F8">
            <w:pPr>
              <w:widowControl w:val="0"/>
              <w:shd w:val="clear" w:color="auto" w:fill="FFFFFF"/>
              <w:autoSpaceDE w:val="0"/>
              <w:ind w:firstLine="540"/>
              <w:rPr>
                <w:b/>
                <w:bCs/>
                <w:sz w:val="22"/>
                <w:szCs w:val="22"/>
              </w:rPr>
            </w:pPr>
          </w:p>
        </w:tc>
      </w:tr>
    </w:tbl>
    <w:p w:rsidR="008812A1" w:rsidRPr="007562CF" w:rsidRDefault="008812A1" w:rsidP="00F524F8">
      <w:pPr>
        <w:widowControl w:val="0"/>
        <w:rPr>
          <w:sz w:val="22"/>
          <w:szCs w:val="22"/>
        </w:rPr>
      </w:pPr>
    </w:p>
    <w:p w:rsidR="008812A1" w:rsidRPr="007562CF" w:rsidRDefault="008812A1" w:rsidP="00F524F8">
      <w:pPr>
        <w:widowControl w:val="0"/>
        <w:rPr>
          <w:sz w:val="22"/>
          <w:szCs w:val="22"/>
        </w:rPr>
      </w:pPr>
    </w:p>
    <w:p w:rsidR="008812A1" w:rsidRPr="007562CF" w:rsidRDefault="008812A1" w:rsidP="00F524F8">
      <w:pPr>
        <w:widowControl w:val="0"/>
        <w:rPr>
          <w:sz w:val="22"/>
          <w:szCs w:val="22"/>
        </w:rPr>
      </w:pPr>
    </w:p>
    <w:p w:rsidR="008812A1" w:rsidRPr="007562CF" w:rsidRDefault="008812A1" w:rsidP="00F524F8">
      <w:pPr>
        <w:widowControl w:val="0"/>
        <w:rPr>
          <w:sz w:val="22"/>
          <w:szCs w:val="22"/>
        </w:rPr>
      </w:pPr>
    </w:p>
    <w:p w:rsidR="008812A1" w:rsidRPr="007562CF" w:rsidRDefault="008812A1" w:rsidP="00F524F8">
      <w:pPr>
        <w:widowControl w:val="0"/>
        <w:rPr>
          <w:sz w:val="22"/>
          <w:szCs w:val="22"/>
        </w:rPr>
      </w:pPr>
    </w:p>
    <w:p w:rsidR="008812A1" w:rsidRPr="007562CF" w:rsidRDefault="008812A1" w:rsidP="00F524F8">
      <w:pPr>
        <w:widowControl w:val="0"/>
        <w:rPr>
          <w:sz w:val="22"/>
          <w:szCs w:val="22"/>
        </w:rPr>
      </w:pPr>
    </w:p>
    <w:p w:rsidR="008812A1" w:rsidRPr="007562CF" w:rsidRDefault="008812A1" w:rsidP="00F524F8">
      <w:pPr>
        <w:pStyle w:val="23"/>
        <w:widowControl w:val="0"/>
        <w:rPr>
          <w:sz w:val="22"/>
          <w:szCs w:val="22"/>
          <w:lang w:val="ru-RU"/>
        </w:rPr>
      </w:pPr>
      <w:r w:rsidRPr="007562CF">
        <w:rPr>
          <w:sz w:val="22"/>
          <w:szCs w:val="22"/>
          <w:lang w:val="ru-RU"/>
        </w:rPr>
        <w:t>ДОКУМЕНТАЦИЯ ОБ АУКЦИОНЕ</w:t>
      </w:r>
    </w:p>
    <w:p w:rsidR="008812A1" w:rsidRPr="007562CF" w:rsidRDefault="008812A1" w:rsidP="00F524F8">
      <w:pPr>
        <w:pStyle w:val="23"/>
        <w:widowControl w:val="0"/>
        <w:jc w:val="both"/>
        <w:rPr>
          <w:sz w:val="22"/>
          <w:szCs w:val="22"/>
          <w:lang w:val="ru-RU"/>
        </w:rPr>
      </w:pPr>
    </w:p>
    <w:p w:rsidR="008812A1" w:rsidRPr="007562CF" w:rsidRDefault="008812A1" w:rsidP="00F524F8">
      <w:pPr>
        <w:widowControl w:val="0"/>
        <w:jc w:val="center"/>
        <w:rPr>
          <w:caps/>
          <w:sz w:val="22"/>
          <w:szCs w:val="22"/>
        </w:rPr>
      </w:pPr>
      <w:r w:rsidRPr="007562CF">
        <w:rPr>
          <w:b/>
          <w:bCs/>
          <w:sz w:val="22"/>
          <w:szCs w:val="22"/>
        </w:rPr>
        <w:t>на право заключения договор</w:t>
      </w:r>
      <w:r>
        <w:rPr>
          <w:b/>
          <w:bCs/>
          <w:sz w:val="22"/>
          <w:szCs w:val="22"/>
        </w:rPr>
        <w:t>а</w:t>
      </w:r>
      <w:r w:rsidRPr="007562CF">
        <w:rPr>
          <w:b/>
          <w:bCs/>
          <w:sz w:val="22"/>
          <w:szCs w:val="22"/>
        </w:rPr>
        <w:t xml:space="preserve"> аренды</w:t>
      </w:r>
      <w:r w:rsidR="006503A9">
        <w:rPr>
          <w:b/>
          <w:bCs/>
          <w:sz w:val="22"/>
          <w:szCs w:val="22"/>
        </w:rPr>
        <w:t xml:space="preserve"> </w:t>
      </w:r>
      <w:r w:rsidRPr="007562CF">
        <w:rPr>
          <w:b/>
          <w:bCs/>
          <w:sz w:val="22"/>
          <w:szCs w:val="22"/>
        </w:rPr>
        <w:t>муниципального имущества</w:t>
      </w:r>
    </w:p>
    <w:p w:rsidR="008812A1" w:rsidRPr="007562CF" w:rsidRDefault="008812A1" w:rsidP="00F524F8">
      <w:pPr>
        <w:widowControl w:val="0"/>
        <w:jc w:val="both"/>
        <w:rPr>
          <w:caps/>
          <w:sz w:val="22"/>
          <w:szCs w:val="22"/>
        </w:rPr>
      </w:pPr>
    </w:p>
    <w:p w:rsidR="008812A1" w:rsidRPr="007562CF" w:rsidRDefault="008812A1" w:rsidP="00F524F8">
      <w:pPr>
        <w:widowControl w:val="0"/>
        <w:jc w:val="both"/>
        <w:rPr>
          <w:caps/>
          <w:sz w:val="22"/>
          <w:szCs w:val="22"/>
        </w:rPr>
      </w:pPr>
    </w:p>
    <w:p w:rsidR="008812A1" w:rsidRPr="00586E82" w:rsidRDefault="008812A1" w:rsidP="00586E82">
      <w:pPr>
        <w:tabs>
          <w:tab w:val="left" w:pos="1575"/>
        </w:tabs>
        <w:autoSpaceDE w:val="0"/>
        <w:autoSpaceDN w:val="0"/>
        <w:adjustRightInd w:val="0"/>
        <w:spacing w:line="276" w:lineRule="auto"/>
        <w:jc w:val="center"/>
        <w:rPr>
          <w:sz w:val="22"/>
          <w:szCs w:val="22"/>
        </w:rPr>
      </w:pPr>
      <w:r w:rsidRPr="00586E82">
        <w:rPr>
          <w:sz w:val="22"/>
          <w:szCs w:val="22"/>
        </w:rPr>
        <w:t xml:space="preserve">Аукцион является </w:t>
      </w:r>
      <w:proofErr w:type="spellStart"/>
      <w:r w:rsidRPr="00586E82">
        <w:rPr>
          <w:sz w:val="22"/>
          <w:szCs w:val="22"/>
        </w:rPr>
        <w:t>однолотовым</w:t>
      </w:r>
      <w:proofErr w:type="spellEnd"/>
      <w:r w:rsidRPr="00586E82">
        <w:rPr>
          <w:sz w:val="22"/>
          <w:szCs w:val="22"/>
        </w:rPr>
        <w:t>: (1 Лот)</w:t>
      </w:r>
    </w:p>
    <w:p w:rsidR="008812A1" w:rsidRPr="007562CF" w:rsidRDefault="008812A1" w:rsidP="00586E82">
      <w:pPr>
        <w:widowControl w:val="0"/>
        <w:jc w:val="center"/>
        <w:rPr>
          <w:caps/>
          <w:sz w:val="22"/>
          <w:szCs w:val="22"/>
        </w:rPr>
      </w:pPr>
    </w:p>
    <w:p w:rsidR="008812A1" w:rsidRPr="007562CF" w:rsidRDefault="008812A1" w:rsidP="00F524F8">
      <w:pPr>
        <w:widowControl w:val="0"/>
        <w:jc w:val="both"/>
        <w:rPr>
          <w:caps/>
          <w:sz w:val="22"/>
          <w:szCs w:val="22"/>
        </w:rPr>
      </w:pPr>
    </w:p>
    <w:p w:rsidR="008812A1" w:rsidRPr="007562CF" w:rsidRDefault="008812A1" w:rsidP="00F524F8">
      <w:pPr>
        <w:widowControl w:val="0"/>
        <w:jc w:val="both"/>
        <w:rPr>
          <w:caps/>
          <w:sz w:val="22"/>
          <w:szCs w:val="22"/>
        </w:rPr>
      </w:pPr>
    </w:p>
    <w:p w:rsidR="008812A1" w:rsidRPr="007562CF" w:rsidRDefault="008812A1" w:rsidP="00F524F8">
      <w:pPr>
        <w:widowControl w:val="0"/>
        <w:rPr>
          <w:b/>
          <w:bCs/>
          <w:sz w:val="22"/>
          <w:szCs w:val="22"/>
        </w:rPr>
      </w:pPr>
    </w:p>
    <w:p w:rsidR="008812A1" w:rsidRPr="007562CF" w:rsidRDefault="008812A1" w:rsidP="00F524F8">
      <w:pPr>
        <w:widowControl w:val="0"/>
        <w:rPr>
          <w:b/>
          <w:bCs/>
          <w:sz w:val="22"/>
          <w:szCs w:val="22"/>
        </w:rPr>
      </w:pPr>
    </w:p>
    <w:p w:rsidR="008812A1" w:rsidRPr="007562CF" w:rsidRDefault="008812A1" w:rsidP="00F524F8">
      <w:pPr>
        <w:widowControl w:val="0"/>
        <w:rPr>
          <w:b/>
          <w:bCs/>
          <w:sz w:val="22"/>
          <w:szCs w:val="22"/>
        </w:rPr>
      </w:pPr>
    </w:p>
    <w:p w:rsidR="008812A1" w:rsidRPr="007562CF" w:rsidRDefault="008812A1" w:rsidP="00F524F8">
      <w:pPr>
        <w:widowControl w:val="0"/>
        <w:rPr>
          <w:b/>
          <w:bCs/>
          <w:sz w:val="22"/>
          <w:szCs w:val="22"/>
        </w:rPr>
      </w:pPr>
    </w:p>
    <w:p w:rsidR="008812A1" w:rsidRPr="007562CF" w:rsidRDefault="008812A1" w:rsidP="00F524F8">
      <w:pPr>
        <w:widowControl w:val="0"/>
        <w:rPr>
          <w:b/>
          <w:bCs/>
          <w:sz w:val="22"/>
          <w:szCs w:val="22"/>
        </w:rPr>
      </w:pPr>
    </w:p>
    <w:p w:rsidR="008812A1" w:rsidRPr="007562CF" w:rsidRDefault="008812A1" w:rsidP="00F524F8">
      <w:pPr>
        <w:widowControl w:val="0"/>
        <w:jc w:val="center"/>
        <w:rPr>
          <w:b/>
          <w:bCs/>
          <w:sz w:val="22"/>
          <w:szCs w:val="22"/>
        </w:rPr>
      </w:pPr>
      <w:r w:rsidRPr="007562CF">
        <w:rPr>
          <w:b/>
          <w:bCs/>
          <w:sz w:val="22"/>
          <w:szCs w:val="22"/>
        </w:rPr>
        <w:t>ИВАНОВО, 201</w:t>
      </w:r>
      <w:r>
        <w:rPr>
          <w:b/>
          <w:bCs/>
          <w:sz w:val="22"/>
          <w:szCs w:val="22"/>
        </w:rPr>
        <w:t>9</w:t>
      </w:r>
    </w:p>
    <w:p w:rsidR="008812A1" w:rsidRPr="007562CF" w:rsidRDefault="008812A1" w:rsidP="00F524F8">
      <w:pPr>
        <w:jc w:val="both"/>
        <w:rPr>
          <w:b/>
          <w:bCs/>
          <w:sz w:val="22"/>
          <w:szCs w:val="22"/>
        </w:rPr>
      </w:pPr>
      <w:r w:rsidRPr="007562CF">
        <w:rPr>
          <w:sz w:val="22"/>
          <w:szCs w:val="22"/>
        </w:rPr>
        <w:br w:type="page"/>
      </w:r>
      <w:r w:rsidRPr="007562CF">
        <w:rPr>
          <w:b/>
          <w:bCs/>
          <w:sz w:val="22"/>
          <w:szCs w:val="22"/>
        </w:rPr>
        <w:t>Содержание документации об аукционе</w:t>
      </w:r>
    </w:p>
    <w:p w:rsidR="008812A1" w:rsidRPr="007562CF" w:rsidRDefault="008812A1" w:rsidP="00F524F8">
      <w:pPr>
        <w:ind w:left="360"/>
        <w:jc w:val="both"/>
        <w:rPr>
          <w:sz w:val="22"/>
          <w:szCs w:val="22"/>
        </w:rPr>
      </w:pPr>
    </w:p>
    <w:p w:rsidR="008812A1" w:rsidRPr="007562CF" w:rsidRDefault="008812A1" w:rsidP="00F524F8">
      <w:pPr>
        <w:jc w:val="both"/>
        <w:rPr>
          <w:sz w:val="22"/>
          <w:szCs w:val="22"/>
        </w:rPr>
      </w:pPr>
      <w:r w:rsidRPr="007562CF">
        <w:rPr>
          <w:sz w:val="22"/>
          <w:szCs w:val="22"/>
        </w:rPr>
        <w:t xml:space="preserve">Часть </w:t>
      </w:r>
      <w:r w:rsidRPr="007562CF">
        <w:rPr>
          <w:sz w:val="22"/>
          <w:szCs w:val="22"/>
          <w:lang w:val="en-US"/>
        </w:rPr>
        <w:t>I</w:t>
      </w:r>
      <w:r w:rsidRPr="007562CF">
        <w:rPr>
          <w:sz w:val="22"/>
          <w:szCs w:val="22"/>
        </w:rPr>
        <w:t>. Общие положения проведения аукциона.</w:t>
      </w:r>
    </w:p>
    <w:p w:rsidR="008812A1" w:rsidRPr="007562CF" w:rsidRDefault="008812A1" w:rsidP="00F524F8">
      <w:pPr>
        <w:jc w:val="both"/>
        <w:rPr>
          <w:sz w:val="22"/>
          <w:szCs w:val="22"/>
        </w:rPr>
      </w:pPr>
      <w:r w:rsidRPr="007562CF">
        <w:rPr>
          <w:sz w:val="22"/>
          <w:szCs w:val="22"/>
        </w:rPr>
        <w:t xml:space="preserve">Часть </w:t>
      </w:r>
      <w:r w:rsidRPr="007562CF">
        <w:rPr>
          <w:sz w:val="22"/>
          <w:szCs w:val="22"/>
          <w:lang w:val="en-US"/>
        </w:rPr>
        <w:t>II</w:t>
      </w:r>
      <w:r w:rsidRPr="007562CF">
        <w:rPr>
          <w:sz w:val="22"/>
          <w:szCs w:val="22"/>
        </w:rPr>
        <w:t>. Образцы форм необходимых документов.</w:t>
      </w:r>
    </w:p>
    <w:p w:rsidR="008812A1" w:rsidRPr="007562CF" w:rsidRDefault="008812A1" w:rsidP="00F524F8">
      <w:pPr>
        <w:jc w:val="both"/>
        <w:rPr>
          <w:sz w:val="22"/>
          <w:szCs w:val="22"/>
        </w:rPr>
      </w:pPr>
      <w:r w:rsidRPr="007562CF">
        <w:rPr>
          <w:sz w:val="22"/>
          <w:szCs w:val="22"/>
        </w:rPr>
        <w:t xml:space="preserve">Часть </w:t>
      </w:r>
      <w:r w:rsidRPr="007562CF">
        <w:rPr>
          <w:sz w:val="22"/>
          <w:szCs w:val="22"/>
          <w:lang w:val="en-US"/>
        </w:rPr>
        <w:t>III</w:t>
      </w:r>
      <w:r w:rsidRPr="007562CF">
        <w:rPr>
          <w:sz w:val="22"/>
          <w:szCs w:val="22"/>
        </w:rPr>
        <w:t>. Проект договора аренды.</w:t>
      </w:r>
    </w:p>
    <w:p w:rsidR="008812A1" w:rsidRPr="007562CF" w:rsidRDefault="008812A1" w:rsidP="00F524F8">
      <w:pPr>
        <w:jc w:val="both"/>
        <w:rPr>
          <w:sz w:val="22"/>
          <w:szCs w:val="22"/>
        </w:rPr>
      </w:pPr>
    </w:p>
    <w:p w:rsidR="008812A1" w:rsidRPr="007562CF" w:rsidRDefault="008812A1" w:rsidP="00F524F8">
      <w:pPr>
        <w:jc w:val="center"/>
        <w:rPr>
          <w:b/>
          <w:bCs/>
          <w:sz w:val="22"/>
          <w:szCs w:val="22"/>
        </w:rPr>
      </w:pPr>
      <w:r w:rsidRPr="007562CF">
        <w:rPr>
          <w:b/>
          <w:bCs/>
          <w:sz w:val="22"/>
          <w:szCs w:val="22"/>
        </w:rPr>
        <w:t xml:space="preserve">Часть </w:t>
      </w:r>
      <w:r w:rsidRPr="007562CF">
        <w:rPr>
          <w:b/>
          <w:bCs/>
          <w:sz w:val="22"/>
          <w:szCs w:val="22"/>
          <w:lang w:val="en-US"/>
        </w:rPr>
        <w:t>I</w:t>
      </w:r>
      <w:r w:rsidRPr="007562CF">
        <w:rPr>
          <w:b/>
          <w:bCs/>
          <w:sz w:val="22"/>
          <w:szCs w:val="22"/>
        </w:rPr>
        <w:t>. Общие положения проведения аукциона</w:t>
      </w:r>
    </w:p>
    <w:p w:rsidR="008812A1" w:rsidRPr="007562CF" w:rsidRDefault="008812A1" w:rsidP="00F524F8">
      <w:pPr>
        <w:jc w:val="center"/>
        <w:rPr>
          <w:b/>
          <w:bCs/>
          <w:sz w:val="22"/>
          <w:szCs w:val="22"/>
        </w:rPr>
      </w:pPr>
      <w:r w:rsidRPr="007562CF">
        <w:rPr>
          <w:b/>
          <w:bCs/>
          <w:sz w:val="22"/>
          <w:szCs w:val="22"/>
        </w:rPr>
        <w:t>1. Сведения о предмете аукциона и содержании документации об аукционе</w:t>
      </w:r>
    </w:p>
    <w:p w:rsidR="008812A1" w:rsidRPr="007562CF" w:rsidRDefault="008812A1" w:rsidP="00F524F8">
      <w:pPr>
        <w:jc w:val="both"/>
        <w:rPr>
          <w:sz w:val="22"/>
          <w:szCs w:val="22"/>
        </w:rPr>
      </w:pPr>
    </w:p>
    <w:p w:rsidR="008812A1" w:rsidRPr="006503A9" w:rsidRDefault="008812A1" w:rsidP="00930CA3">
      <w:pPr>
        <w:pStyle w:val="ConsPlusNormal"/>
        <w:ind w:firstLine="0"/>
        <w:jc w:val="both"/>
        <w:rPr>
          <w:rFonts w:ascii="Times New Roman" w:hAnsi="Times New Roman" w:cs="Times New Roman"/>
          <w:sz w:val="22"/>
          <w:szCs w:val="22"/>
        </w:rPr>
      </w:pPr>
      <w:r w:rsidRPr="007562CF">
        <w:rPr>
          <w:rFonts w:ascii="Times New Roman" w:hAnsi="Times New Roman" w:cs="Times New Roman"/>
          <w:sz w:val="22"/>
          <w:szCs w:val="22"/>
        </w:rPr>
        <w:t xml:space="preserve">Настоящая документация об аукционе разработана в соответствии со статьей 17.1 Федерального закона от 26 июля 2006 года № 135-ФЗ «О защите конкуренции», Приказом Федеральной антимонопольной службы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w:t>
      </w:r>
      <w:r w:rsidRPr="006503A9">
        <w:rPr>
          <w:rFonts w:ascii="Times New Roman" w:hAnsi="Times New Roman" w:cs="Times New Roman"/>
          <w:sz w:val="22"/>
          <w:szCs w:val="22"/>
        </w:rPr>
        <w:t xml:space="preserve">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bookmarkStart w:id="0" w:name="_Hlk26192728"/>
      <w:r w:rsidRPr="006503A9">
        <w:rPr>
          <w:rFonts w:ascii="Times New Roman" w:hAnsi="Times New Roman" w:cs="Times New Roman"/>
          <w:sz w:val="22"/>
          <w:szCs w:val="22"/>
        </w:rPr>
        <w:t xml:space="preserve">Постановление </w:t>
      </w:r>
      <w:r w:rsidR="006503A9">
        <w:rPr>
          <w:rFonts w:ascii="Times New Roman" w:hAnsi="Times New Roman" w:cs="Times New Roman"/>
          <w:sz w:val="22"/>
          <w:szCs w:val="22"/>
        </w:rPr>
        <w:t>А</w:t>
      </w:r>
      <w:r w:rsidRPr="006503A9">
        <w:rPr>
          <w:rFonts w:ascii="Times New Roman" w:hAnsi="Times New Roman" w:cs="Times New Roman"/>
          <w:sz w:val="22"/>
          <w:szCs w:val="22"/>
        </w:rPr>
        <w:t xml:space="preserve">дминистрации </w:t>
      </w:r>
      <w:proofErr w:type="spellStart"/>
      <w:r w:rsidRPr="006503A9">
        <w:rPr>
          <w:rFonts w:ascii="Times New Roman" w:hAnsi="Times New Roman" w:cs="Times New Roman"/>
          <w:sz w:val="22"/>
          <w:szCs w:val="22"/>
        </w:rPr>
        <w:t>Колобовского</w:t>
      </w:r>
      <w:proofErr w:type="spellEnd"/>
      <w:r w:rsidRPr="006503A9">
        <w:rPr>
          <w:rFonts w:ascii="Times New Roman" w:hAnsi="Times New Roman" w:cs="Times New Roman"/>
          <w:sz w:val="22"/>
          <w:szCs w:val="22"/>
        </w:rPr>
        <w:t xml:space="preserve"> городского поселения № 24</w:t>
      </w:r>
      <w:r w:rsidR="002E558A">
        <w:rPr>
          <w:rFonts w:ascii="Times New Roman" w:hAnsi="Times New Roman" w:cs="Times New Roman"/>
          <w:sz w:val="22"/>
          <w:szCs w:val="22"/>
        </w:rPr>
        <w:t>2</w:t>
      </w:r>
      <w:r w:rsidRPr="006503A9">
        <w:rPr>
          <w:rFonts w:ascii="Times New Roman" w:hAnsi="Times New Roman" w:cs="Times New Roman"/>
          <w:sz w:val="22"/>
          <w:szCs w:val="22"/>
        </w:rPr>
        <w:t xml:space="preserve"> от 0</w:t>
      </w:r>
      <w:r w:rsidR="002E558A">
        <w:rPr>
          <w:rFonts w:ascii="Times New Roman" w:hAnsi="Times New Roman" w:cs="Times New Roman"/>
          <w:sz w:val="22"/>
          <w:szCs w:val="22"/>
        </w:rPr>
        <w:t>3</w:t>
      </w:r>
      <w:r w:rsidRPr="006503A9">
        <w:rPr>
          <w:rFonts w:ascii="Times New Roman" w:hAnsi="Times New Roman" w:cs="Times New Roman"/>
          <w:sz w:val="22"/>
          <w:szCs w:val="22"/>
        </w:rPr>
        <w:t xml:space="preserve">.12.2019 года </w:t>
      </w:r>
      <w:bookmarkEnd w:id="0"/>
      <w:r w:rsidRPr="006503A9">
        <w:rPr>
          <w:rFonts w:ascii="Times New Roman" w:hAnsi="Times New Roman" w:cs="Times New Roman"/>
          <w:sz w:val="22"/>
          <w:szCs w:val="22"/>
        </w:rPr>
        <w:t>«О проведении аукциона на право заключения договора аренды муниципального имущества».</w:t>
      </w:r>
    </w:p>
    <w:p w:rsidR="006503A9" w:rsidRPr="006503A9" w:rsidRDefault="006503A9" w:rsidP="0026492F">
      <w:pPr>
        <w:pStyle w:val="ConsPlusNormal"/>
        <w:ind w:firstLine="0"/>
        <w:jc w:val="both"/>
        <w:rPr>
          <w:rFonts w:ascii="Times New Roman" w:hAnsi="Times New Roman" w:cs="Times New Roman"/>
          <w:b/>
          <w:bCs/>
          <w:sz w:val="22"/>
          <w:szCs w:val="22"/>
        </w:rPr>
      </w:pPr>
    </w:p>
    <w:p w:rsidR="008812A1" w:rsidRPr="006503A9" w:rsidRDefault="008812A1" w:rsidP="0026492F">
      <w:pPr>
        <w:pStyle w:val="ConsPlusNormal"/>
        <w:ind w:firstLine="0"/>
        <w:jc w:val="both"/>
        <w:rPr>
          <w:rFonts w:ascii="Times New Roman" w:hAnsi="Times New Roman" w:cs="Times New Roman"/>
          <w:sz w:val="22"/>
          <w:szCs w:val="22"/>
        </w:rPr>
      </w:pPr>
      <w:r w:rsidRPr="006503A9">
        <w:rPr>
          <w:rFonts w:ascii="Times New Roman" w:hAnsi="Times New Roman" w:cs="Times New Roman"/>
          <w:b/>
          <w:bCs/>
          <w:sz w:val="22"/>
          <w:szCs w:val="22"/>
        </w:rPr>
        <w:t>Копия документа, подтверждающего согласие собственника имущества (а в случае заключения договора субаренды, также и арендодателя) на предоставление соответствующих прав по договору, право на заключение которого является предметом торгов; копия документа, подтверждающего согласие собственника имущества (арендодателя)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r w:rsidRPr="006503A9">
        <w:rPr>
          <w:rFonts w:ascii="Times New Roman" w:hAnsi="Times New Roman" w:cs="Times New Roman"/>
          <w:sz w:val="22"/>
          <w:szCs w:val="22"/>
        </w:rPr>
        <w:t xml:space="preserve"> Постановление </w:t>
      </w:r>
      <w:r w:rsidR="006503A9">
        <w:rPr>
          <w:rFonts w:ascii="Times New Roman" w:hAnsi="Times New Roman" w:cs="Times New Roman"/>
          <w:sz w:val="22"/>
          <w:szCs w:val="22"/>
        </w:rPr>
        <w:t>А</w:t>
      </w:r>
      <w:r w:rsidRPr="006503A9">
        <w:rPr>
          <w:rFonts w:ascii="Times New Roman" w:hAnsi="Times New Roman" w:cs="Times New Roman"/>
          <w:sz w:val="22"/>
          <w:szCs w:val="22"/>
        </w:rPr>
        <w:t xml:space="preserve">дминистрации </w:t>
      </w:r>
      <w:proofErr w:type="spellStart"/>
      <w:r w:rsidRPr="006503A9">
        <w:rPr>
          <w:rFonts w:ascii="Times New Roman" w:hAnsi="Times New Roman" w:cs="Times New Roman"/>
          <w:sz w:val="22"/>
          <w:szCs w:val="22"/>
        </w:rPr>
        <w:t>Колобовского</w:t>
      </w:r>
      <w:proofErr w:type="spellEnd"/>
      <w:r w:rsidRPr="006503A9">
        <w:rPr>
          <w:rFonts w:ascii="Times New Roman" w:hAnsi="Times New Roman" w:cs="Times New Roman"/>
          <w:sz w:val="22"/>
          <w:szCs w:val="22"/>
        </w:rPr>
        <w:t xml:space="preserve"> городского поселения № 24</w:t>
      </w:r>
      <w:r w:rsidR="002E558A">
        <w:rPr>
          <w:rFonts w:ascii="Times New Roman" w:hAnsi="Times New Roman" w:cs="Times New Roman"/>
          <w:sz w:val="22"/>
          <w:szCs w:val="22"/>
        </w:rPr>
        <w:t>2</w:t>
      </w:r>
      <w:r w:rsidRPr="006503A9">
        <w:rPr>
          <w:rFonts w:ascii="Times New Roman" w:hAnsi="Times New Roman" w:cs="Times New Roman"/>
          <w:sz w:val="22"/>
          <w:szCs w:val="22"/>
        </w:rPr>
        <w:t xml:space="preserve"> от 0</w:t>
      </w:r>
      <w:r w:rsidR="002E558A">
        <w:rPr>
          <w:rFonts w:ascii="Times New Roman" w:hAnsi="Times New Roman" w:cs="Times New Roman"/>
          <w:sz w:val="22"/>
          <w:szCs w:val="22"/>
        </w:rPr>
        <w:t>3</w:t>
      </w:r>
      <w:r w:rsidRPr="006503A9">
        <w:rPr>
          <w:rFonts w:ascii="Times New Roman" w:hAnsi="Times New Roman" w:cs="Times New Roman"/>
          <w:sz w:val="22"/>
          <w:szCs w:val="22"/>
        </w:rPr>
        <w:t>.12.2019 года «О проведении аукциона на право заключения договора аренды муниципального имущества».</w:t>
      </w:r>
    </w:p>
    <w:p w:rsidR="008812A1" w:rsidRPr="007562CF" w:rsidRDefault="008812A1" w:rsidP="00CD2A08">
      <w:pPr>
        <w:jc w:val="both"/>
        <w:rPr>
          <w:b/>
          <w:bCs/>
          <w:sz w:val="22"/>
          <w:szCs w:val="22"/>
        </w:rPr>
      </w:pPr>
    </w:p>
    <w:p w:rsidR="008812A1" w:rsidRPr="007562CF" w:rsidRDefault="008812A1" w:rsidP="00F524F8">
      <w:pPr>
        <w:tabs>
          <w:tab w:val="left" w:pos="709"/>
          <w:tab w:val="left" w:pos="1215"/>
          <w:tab w:val="left" w:pos="1260"/>
        </w:tabs>
        <w:jc w:val="both"/>
        <w:rPr>
          <w:b/>
          <w:bCs/>
          <w:sz w:val="22"/>
          <w:szCs w:val="22"/>
        </w:rPr>
      </w:pPr>
      <w:r w:rsidRPr="007562CF">
        <w:rPr>
          <w:b/>
          <w:bCs/>
          <w:sz w:val="22"/>
          <w:szCs w:val="22"/>
        </w:rPr>
        <w:tab/>
        <w:t>Организатор аукциона</w:t>
      </w:r>
      <w:r>
        <w:rPr>
          <w:b/>
          <w:bCs/>
          <w:sz w:val="22"/>
          <w:szCs w:val="22"/>
        </w:rPr>
        <w:t xml:space="preserve"> (Арендодатель)</w:t>
      </w:r>
      <w:r w:rsidRPr="007562CF">
        <w:rPr>
          <w:b/>
          <w:bCs/>
          <w:sz w:val="22"/>
          <w:szCs w:val="22"/>
        </w:rPr>
        <w:t xml:space="preserve">: </w:t>
      </w:r>
    </w:p>
    <w:p w:rsidR="008812A1" w:rsidRPr="00B052BE" w:rsidRDefault="008812A1" w:rsidP="00B052BE">
      <w:pPr>
        <w:jc w:val="both"/>
        <w:rPr>
          <w:sz w:val="22"/>
          <w:szCs w:val="22"/>
          <w:lang w:eastAsia="en-US"/>
        </w:rPr>
      </w:pPr>
      <w:r w:rsidRPr="007562CF">
        <w:rPr>
          <w:sz w:val="22"/>
          <w:szCs w:val="22"/>
          <w:lang w:eastAsia="ar-SA"/>
        </w:rPr>
        <w:t xml:space="preserve">Наименование: </w:t>
      </w:r>
      <w:r w:rsidRPr="00B052BE">
        <w:rPr>
          <w:sz w:val="22"/>
          <w:szCs w:val="22"/>
          <w:lang w:eastAsia="en-US"/>
        </w:rPr>
        <w:t xml:space="preserve">Администрация </w:t>
      </w:r>
      <w:proofErr w:type="spellStart"/>
      <w:r w:rsidRPr="00B052BE">
        <w:rPr>
          <w:sz w:val="22"/>
          <w:szCs w:val="22"/>
          <w:lang w:eastAsia="en-US"/>
        </w:rPr>
        <w:t>Колобовского</w:t>
      </w:r>
      <w:proofErr w:type="spellEnd"/>
      <w:r w:rsidRPr="00B052BE">
        <w:rPr>
          <w:sz w:val="22"/>
          <w:szCs w:val="22"/>
          <w:lang w:eastAsia="en-US"/>
        </w:rPr>
        <w:t xml:space="preserve"> городского поселения Шуйского муниципального района Ивановской области </w:t>
      </w:r>
    </w:p>
    <w:p w:rsidR="008812A1" w:rsidRPr="00B052BE" w:rsidRDefault="008812A1" w:rsidP="00B052BE">
      <w:pPr>
        <w:jc w:val="both"/>
        <w:rPr>
          <w:sz w:val="22"/>
          <w:szCs w:val="22"/>
          <w:lang w:eastAsia="en-US"/>
        </w:rPr>
      </w:pPr>
      <w:r w:rsidRPr="00B052BE">
        <w:rPr>
          <w:sz w:val="22"/>
          <w:szCs w:val="22"/>
          <w:lang w:eastAsia="en-US"/>
        </w:rPr>
        <w:t xml:space="preserve">Место нахождения: Ивановская область, Шуйский район, п. </w:t>
      </w:r>
      <w:proofErr w:type="spellStart"/>
      <w:r w:rsidRPr="00B052BE">
        <w:rPr>
          <w:sz w:val="22"/>
          <w:szCs w:val="22"/>
          <w:lang w:eastAsia="en-US"/>
        </w:rPr>
        <w:t>Колобово</w:t>
      </w:r>
      <w:proofErr w:type="spellEnd"/>
      <w:r w:rsidRPr="00B052BE">
        <w:rPr>
          <w:sz w:val="22"/>
          <w:szCs w:val="22"/>
          <w:lang w:eastAsia="en-US"/>
        </w:rPr>
        <w:t>, ул. 1 Фабричная, д. 35</w:t>
      </w:r>
    </w:p>
    <w:p w:rsidR="008812A1" w:rsidRPr="00B052BE" w:rsidRDefault="008812A1" w:rsidP="00B052BE">
      <w:pPr>
        <w:jc w:val="both"/>
        <w:rPr>
          <w:sz w:val="22"/>
          <w:szCs w:val="22"/>
          <w:lang w:eastAsia="en-US"/>
        </w:rPr>
      </w:pPr>
      <w:r w:rsidRPr="00B052BE">
        <w:rPr>
          <w:sz w:val="22"/>
          <w:szCs w:val="22"/>
          <w:lang w:eastAsia="en-US"/>
        </w:rPr>
        <w:t xml:space="preserve">Почтовый адрес: 155933, Ивановская область, Шуйский район, п. </w:t>
      </w:r>
      <w:proofErr w:type="spellStart"/>
      <w:r w:rsidRPr="00B052BE">
        <w:rPr>
          <w:sz w:val="22"/>
          <w:szCs w:val="22"/>
          <w:lang w:eastAsia="en-US"/>
        </w:rPr>
        <w:t>Колобово</w:t>
      </w:r>
      <w:proofErr w:type="spellEnd"/>
      <w:r w:rsidRPr="00B052BE">
        <w:rPr>
          <w:sz w:val="22"/>
          <w:szCs w:val="22"/>
          <w:lang w:eastAsia="en-US"/>
        </w:rPr>
        <w:t>, ул. 1 Фабричная, д. 35</w:t>
      </w:r>
    </w:p>
    <w:p w:rsidR="008812A1" w:rsidRPr="00B052BE" w:rsidRDefault="008812A1" w:rsidP="00B052BE">
      <w:pPr>
        <w:jc w:val="both"/>
        <w:rPr>
          <w:sz w:val="22"/>
          <w:szCs w:val="22"/>
          <w:lang w:eastAsia="en-US"/>
        </w:rPr>
      </w:pPr>
      <w:r w:rsidRPr="00B052BE">
        <w:rPr>
          <w:sz w:val="22"/>
          <w:szCs w:val="22"/>
          <w:lang w:eastAsia="en-US"/>
        </w:rPr>
        <w:t xml:space="preserve">Адрес электронной почты: kol933@mail.ru </w:t>
      </w:r>
    </w:p>
    <w:p w:rsidR="008812A1" w:rsidRPr="00B052BE" w:rsidRDefault="008812A1" w:rsidP="00B052BE">
      <w:pPr>
        <w:jc w:val="both"/>
        <w:rPr>
          <w:sz w:val="22"/>
          <w:szCs w:val="22"/>
          <w:lang w:eastAsia="en-US"/>
        </w:rPr>
      </w:pPr>
      <w:r w:rsidRPr="00B052BE">
        <w:rPr>
          <w:sz w:val="22"/>
          <w:szCs w:val="22"/>
          <w:lang w:eastAsia="en-US"/>
        </w:rPr>
        <w:t>Номер телефона: +7(49351) 37-685</w:t>
      </w:r>
    </w:p>
    <w:p w:rsidR="008812A1" w:rsidRDefault="008812A1" w:rsidP="00B052BE">
      <w:pPr>
        <w:jc w:val="both"/>
        <w:rPr>
          <w:sz w:val="22"/>
          <w:szCs w:val="22"/>
          <w:lang w:eastAsia="en-US"/>
        </w:rPr>
      </w:pPr>
      <w:r w:rsidRPr="00B052BE">
        <w:rPr>
          <w:sz w:val="22"/>
          <w:szCs w:val="22"/>
          <w:lang w:eastAsia="en-US"/>
        </w:rPr>
        <w:t>Контактное лицо: Сергеев Максим Александрович.</w:t>
      </w:r>
    </w:p>
    <w:p w:rsidR="008812A1" w:rsidRPr="007562CF" w:rsidRDefault="008812A1" w:rsidP="00B052BE">
      <w:pPr>
        <w:jc w:val="both"/>
        <w:rPr>
          <w:sz w:val="22"/>
          <w:szCs w:val="22"/>
        </w:rPr>
      </w:pPr>
    </w:p>
    <w:p w:rsidR="008812A1" w:rsidRPr="007562CF" w:rsidRDefault="008812A1" w:rsidP="00F524F8">
      <w:pPr>
        <w:widowControl w:val="0"/>
        <w:snapToGrid w:val="0"/>
        <w:ind w:firstLine="708"/>
        <w:jc w:val="both"/>
        <w:rPr>
          <w:b/>
          <w:bCs/>
          <w:sz w:val="22"/>
          <w:szCs w:val="22"/>
        </w:rPr>
      </w:pPr>
      <w:r w:rsidRPr="007562CF">
        <w:rPr>
          <w:b/>
          <w:bCs/>
          <w:sz w:val="22"/>
          <w:szCs w:val="22"/>
        </w:rPr>
        <w:t>Специализированная организация (привлечена на основе договора для осуществления функций по организации и проведению аукционов - разработки проекта аукционной документации, опубликования и размещения извещения о проведении аукциона и иных связанных с обеспечением проведения аукциона функций от имени и в интересах организатора):</w:t>
      </w:r>
    </w:p>
    <w:p w:rsidR="008812A1" w:rsidRPr="007562CF" w:rsidRDefault="008812A1" w:rsidP="00F524F8">
      <w:pPr>
        <w:jc w:val="both"/>
        <w:rPr>
          <w:sz w:val="22"/>
          <w:szCs w:val="22"/>
        </w:rPr>
      </w:pPr>
      <w:r w:rsidRPr="007562CF">
        <w:rPr>
          <w:sz w:val="22"/>
          <w:szCs w:val="22"/>
        </w:rPr>
        <w:t xml:space="preserve">Закрытое акционерное общество «Ивановское региональное агентство конкурсов и конкурсов» </w:t>
      </w:r>
    </w:p>
    <w:p w:rsidR="008812A1" w:rsidRPr="007562CF" w:rsidRDefault="008812A1" w:rsidP="00F524F8">
      <w:pPr>
        <w:jc w:val="both"/>
        <w:rPr>
          <w:sz w:val="22"/>
          <w:szCs w:val="22"/>
        </w:rPr>
      </w:pPr>
      <w:r w:rsidRPr="007562CF">
        <w:rPr>
          <w:sz w:val="22"/>
          <w:szCs w:val="22"/>
        </w:rPr>
        <w:t>Местонахождение/почтовый адрес: 153000, г. Иваново, ул. Степанова, 17</w:t>
      </w:r>
    </w:p>
    <w:p w:rsidR="008812A1" w:rsidRPr="007562CF" w:rsidRDefault="008812A1" w:rsidP="00F524F8">
      <w:pPr>
        <w:jc w:val="both"/>
        <w:rPr>
          <w:sz w:val="22"/>
          <w:szCs w:val="22"/>
        </w:rPr>
      </w:pPr>
      <w:r w:rsidRPr="007562CF">
        <w:rPr>
          <w:sz w:val="22"/>
          <w:szCs w:val="22"/>
        </w:rPr>
        <w:t>Контактный телефон: +7(4932) 47- 15 -10, 42-39-67</w:t>
      </w:r>
    </w:p>
    <w:p w:rsidR="008812A1" w:rsidRPr="007562CF" w:rsidRDefault="008812A1" w:rsidP="00F524F8">
      <w:pPr>
        <w:jc w:val="both"/>
        <w:rPr>
          <w:sz w:val="22"/>
          <w:szCs w:val="22"/>
        </w:rPr>
      </w:pPr>
      <w:r w:rsidRPr="007562CF">
        <w:rPr>
          <w:sz w:val="22"/>
          <w:szCs w:val="22"/>
        </w:rPr>
        <w:t>Адрес электронной почты: bizyaeva.n@cfo-kia.ru</w:t>
      </w:r>
    </w:p>
    <w:p w:rsidR="008812A1" w:rsidRPr="007562CF" w:rsidRDefault="008812A1" w:rsidP="00F524F8">
      <w:pPr>
        <w:jc w:val="both"/>
        <w:rPr>
          <w:sz w:val="22"/>
          <w:szCs w:val="22"/>
        </w:rPr>
      </w:pPr>
      <w:r>
        <w:rPr>
          <w:sz w:val="22"/>
          <w:szCs w:val="22"/>
        </w:rPr>
        <w:t>К</w:t>
      </w:r>
      <w:r w:rsidRPr="007562CF">
        <w:rPr>
          <w:sz w:val="22"/>
          <w:szCs w:val="22"/>
        </w:rPr>
        <w:t>онтактно</w:t>
      </w:r>
      <w:r>
        <w:rPr>
          <w:sz w:val="22"/>
          <w:szCs w:val="22"/>
        </w:rPr>
        <w:t>е</w:t>
      </w:r>
      <w:r w:rsidRPr="007562CF">
        <w:rPr>
          <w:sz w:val="22"/>
          <w:szCs w:val="22"/>
        </w:rPr>
        <w:t xml:space="preserve"> лиц</w:t>
      </w:r>
      <w:r>
        <w:rPr>
          <w:sz w:val="22"/>
          <w:szCs w:val="22"/>
        </w:rPr>
        <w:t>о</w:t>
      </w:r>
      <w:r w:rsidRPr="007562CF">
        <w:rPr>
          <w:sz w:val="22"/>
          <w:szCs w:val="22"/>
        </w:rPr>
        <w:t>: Шалаева Надежда Сергеевна</w:t>
      </w:r>
    </w:p>
    <w:p w:rsidR="008812A1" w:rsidRPr="007562CF" w:rsidRDefault="008812A1" w:rsidP="00F524F8">
      <w:pPr>
        <w:widowControl w:val="0"/>
        <w:snapToGrid w:val="0"/>
        <w:ind w:firstLine="708"/>
        <w:jc w:val="both"/>
        <w:rPr>
          <w:sz w:val="22"/>
          <w:szCs w:val="22"/>
        </w:rPr>
      </w:pPr>
    </w:p>
    <w:p w:rsidR="008812A1" w:rsidRPr="007562CF" w:rsidRDefault="008812A1" w:rsidP="00F524F8">
      <w:pPr>
        <w:ind w:firstLine="708"/>
        <w:jc w:val="both"/>
        <w:rPr>
          <w:sz w:val="22"/>
          <w:szCs w:val="22"/>
        </w:rPr>
      </w:pPr>
      <w:r w:rsidRPr="007562CF">
        <w:rPr>
          <w:sz w:val="22"/>
          <w:szCs w:val="22"/>
        </w:rPr>
        <w:t>Предметом аукциона является право заключения договоров аренды объекта.</w:t>
      </w:r>
    </w:p>
    <w:p w:rsidR="008812A1" w:rsidRPr="007562CF" w:rsidRDefault="008812A1" w:rsidP="00F524F8">
      <w:pPr>
        <w:ind w:firstLine="708"/>
        <w:jc w:val="both"/>
        <w:rPr>
          <w:sz w:val="22"/>
          <w:szCs w:val="22"/>
        </w:rPr>
      </w:pPr>
      <w:r w:rsidRPr="007562CF">
        <w:rPr>
          <w:sz w:val="22"/>
          <w:szCs w:val="22"/>
        </w:rPr>
        <w:t>Условия аукциона, порядок и условия заключения договоров с участником аукциона являются условиями публичной оферты, а подача заявки на участие в аукционе является акцептом такой оферты.</w:t>
      </w:r>
    </w:p>
    <w:p w:rsidR="008812A1" w:rsidRPr="007562CF" w:rsidRDefault="008812A1" w:rsidP="00F524F8">
      <w:pPr>
        <w:ind w:firstLine="709"/>
        <w:jc w:val="both"/>
        <w:rPr>
          <w:sz w:val="22"/>
          <w:szCs w:val="22"/>
        </w:rPr>
      </w:pPr>
      <w:r w:rsidRPr="007562CF">
        <w:rPr>
          <w:sz w:val="22"/>
          <w:szCs w:val="22"/>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8812A1" w:rsidRPr="007562CF" w:rsidRDefault="008812A1" w:rsidP="00F524F8">
      <w:pPr>
        <w:ind w:firstLine="709"/>
        <w:jc w:val="both"/>
        <w:rPr>
          <w:sz w:val="22"/>
          <w:szCs w:val="22"/>
        </w:rPr>
      </w:pPr>
      <w:r w:rsidRPr="007562CF">
        <w:rPr>
          <w:sz w:val="22"/>
          <w:szCs w:val="22"/>
        </w:rPr>
        <w:t>Критерий определения победителя аукциона: наибольшая стоимость арендной платы за период аренды.</w:t>
      </w:r>
    </w:p>
    <w:p w:rsidR="008812A1" w:rsidRPr="007562CF" w:rsidRDefault="008812A1" w:rsidP="00F524F8">
      <w:pPr>
        <w:ind w:firstLine="709"/>
        <w:jc w:val="both"/>
        <w:rPr>
          <w:sz w:val="22"/>
          <w:szCs w:val="22"/>
        </w:rPr>
      </w:pPr>
      <w:r w:rsidRPr="007562CF">
        <w:rPr>
          <w:sz w:val="22"/>
          <w:szCs w:val="22"/>
        </w:rPr>
        <w:t>Форма торгов: аукцион, открытый по составу участников и открытый по форме подачи предложений (далее – аукцион).</w:t>
      </w:r>
    </w:p>
    <w:p w:rsidR="008812A1" w:rsidRPr="007562CF" w:rsidRDefault="008812A1" w:rsidP="00F524F8">
      <w:pPr>
        <w:jc w:val="both"/>
        <w:rPr>
          <w:b/>
          <w:bCs/>
          <w:sz w:val="22"/>
          <w:szCs w:val="22"/>
        </w:rPr>
      </w:pPr>
    </w:p>
    <w:p w:rsidR="008812A1" w:rsidRPr="007562CF" w:rsidRDefault="008812A1" w:rsidP="00F524F8">
      <w:pPr>
        <w:ind w:firstLine="709"/>
        <w:jc w:val="center"/>
        <w:rPr>
          <w:b/>
          <w:bCs/>
          <w:sz w:val="22"/>
          <w:szCs w:val="22"/>
        </w:rPr>
      </w:pPr>
      <w:r w:rsidRPr="007562CF">
        <w:rPr>
          <w:b/>
          <w:bCs/>
          <w:sz w:val="22"/>
          <w:szCs w:val="22"/>
        </w:rPr>
        <w:t>Объектом аукциона является следующее имущество:</w:t>
      </w:r>
    </w:p>
    <w:p w:rsidR="008812A1" w:rsidRPr="007562CF" w:rsidRDefault="008812A1" w:rsidP="00F524F8">
      <w:pPr>
        <w:ind w:firstLine="709"/>
        <w:jc w:val="center"/>
        <w:rPr>
          <w:b/>
          <w:bCs/>
          <w:sz w:val="22"/>
          <w:szCs w:val="22"/>
        </w:rPr>
      </w:pPr>
    </w:p>
    <w:p w:rsidR="008812A1" w:rsidRDefault="008812A1" w:rsidP="00B052BE">
      <w:pPr>
        <w:pStyle w:val="aff5"/>
        <w:spacing w:line="276" w:lineRule="auto"/>
        <w:rPr>
          <w:sz w:val="22"/>
          <w:szCs w:val="22"/>
        </w:rPr>
      </w:pPr>
      <w:r w:rsidRPr="007562CF">
        <w:rPr>
          <w:b/>
          <w:bCs/>
          <w:sz w:val="22"/>
          <w:szCs w:val="22"/>
        </w:rPr>
        <w:t xml:space="preserve">Лот № 1. </w:t>
      </w:r>
      <w:r w:rsidRPr="00D67AA9">
        <w:rPr>
          <w:sz w:val="22"/>
          <w:szCs w:val="22"/>
        </w:rPr>
        <w:t>нежило</w:t>
      </w:r>
      <w:r>
        <w:rPr>
          <w:sz w:val="22"/>
          <w:szCs w:val="22"/>
        </w:rPr>
        <w:t>е</w:t>
      </w:r>
      <w:r w:rsidRPr="00D67AA9">
        <w:rPr>
          <w:sz w:val="22"/>
          <w:szCs w:val="22"/>
        </w:rPr>
        <w:t xml:space="preserve"> здани</w:t>
      </w:r>
      <w:r>
        <w:rPr>
          <w:sz w:val="22"/>
          <w:szCs w:val="22"/>
        </w:rPr>
        <w:t>е</w:t>
      </w:r>
      <w:r w:rsidRPr="00D67AA9">
        <w:rPr>
          <w:sz w:val="22"/>
          <w:szCs w:val="22"/>
        </w:rPr>
        <w:t xml:space="preserve"> (бани-прачечной), общей площадью 339,5 </w:t>
      </w:r>
      <w:proofErr w:type="spellStart"/>
      <w:r w:rsidRPr="00D67AA9">
        <w:rPr>
          <w:sz w:val="22"/>
          <w:szCs w:val="22"/>
        </w:rPr>
        <w:t>кв.м</w:t>
      </w:r>
      <w:proofErr w:type="spellEnd"/>
      <w:r w:rsidRPr="00D67AA9">
        <w:rPr>
          <w:sz w:val="22"/>
          <w:szCs w:val="22"/>
        </w:rPr>
        <w:t xml:space="preserve">., </w:t>
      </w:r>
      <w:proofErr w:type="gramStart"/>
      <w:r w:rsidRPr="00D67AA9">
        <w:rPr>
          <w:sz w:val="22"/>
          <w:szCs w:val="22"/>
        </w:rPr>
        <w:t>лит.А,А</w:t>
      </w:r>
      <w:proofErr w:type="gramEnd"/>
      <w:r w:rsidRPr="00D67AA9">
        <w:rPr>
          <w:sz w:val="22"/>
          <w:szCs w:val="22"/>
        </w:rPr>
        <w:t xml:space="preserve">1, </w:t>
      </w:r>
      <w:r>
        <w:rPr>
          <w:sz w:val="22"/>
          <w:szCs w:val="22"/>
        </w:rPr>
        <w:t xml:space="preserve">с </w:t>
      </w:r>
      <w:r w:rsidRPr="00D67AA9">
        <w:rPr>
          <w:sz w:val="22"/>
          <w:szCs w:val="22"/>
        </w:rPr>
        <w:t>земельн</w:t>
      </w:r>
      <w:r>
        <w:rPr>
          <w:sz w:val="22"/>
          <w:szCs w:val="22"/>
        </w:rPr>
        <w:t>ым</w:t>
      </w:r>
      <w:r w:rsidRPr="00D67AA9">
        <w:rPr>
          <w:sz w:val="22"/>
          <w:szCs w:val="22"/>
        </w:rPr>
        <w:t xml:space="preserve"> участк</w:t>
      </w:r>
      <w:r>
        <w:rPr>
          <w:sz w:val="22"/>
          <w:szCs w:val="22"/>
        </w:rPr>
        <w:t>ом</w:t>
      </w:r>
      <w:r w:rsidRPr="00D67AA9">
        <w:rPr>
          <w:sz w:val="22"/>
          <w:szCs w:val="22"/>
        </w:rPr>
        <w:t xml:space="preserve">, общей площадью 456 </w:t>
      </w:r>
      <w:proofErr w:type="spellStart"/>
      <w:r w:rsidRPr="00D67AA9">
        <w:rPr>
          <w:sz w:val="22"/>
          <w:szCs w:val="22"/>
        </w:rPr>
        <w:t>кв.м</w:t>
      </w:r>
      <w:proofErr w:type="spellEnd"/>
      <w:r w:rsidRPr="00D67AA9">
        <w:rPr>
          <w:sz w:val="22"/>
          <w:szCs w:val="22"/>
        </w:rPr>
        <w:t>., с кадастровым номером 37:20:041758:1880, расположенны</w:t>
      </w:r>
      <w:r>
        <w:rPr>
          <w:sz w:val="22"/>
          <w:szCs w:val="22"/>
        </w:rPr>
        <w:t>е</w:t>
      </w:r>
      <w:r w:rsidRPr="00D67AA9">
        <w:rPr>
          <w:sz w:val="22"/>
          <w:szCs w:val="22"/>
        </w:rPr>
        <w:t xml:space="preserve"> по адресу: Ивановская область, Шуйский район, </w:t>
      </w:r>
      <w:proofErr w:type="spellStart"/>
      <w:r w:rsidRPr="00D67AA9">
        <w:rPr>
          <w:sz w:val="22"/>
          <w:szCs w:val="22"/>
        </w:rPr>
        <w:t>п.Колобово</w:t>
      </w:r>
      <w:proofErr w:type="spellEnd"/>
      <w:r w:rsidRPr="00D67AA9">
        <w:rPr>
          <w:sz w:val="22"/>
          <w:szCs w:val="22"/>
        </w:rPr>
        <w:t>, ул.1-я Фабричная, д.6-А</w:t>
      </w:r>
    </w:p>
    <w:p w:rsidR="008812A1" w:rsidRDefault="008812A1" w:rsidP="00B052BE">
      <w:pPr>
        <w:pStyle w:val="aff5"/>
        <w:spacing w:line="276" w:lineRule="auto"/>
        <w:rPr>
          <w:sz w:val="22"/>
          <w:szCs w:val="22"/>
        </w:rPr>
      </w:pPr>
    </w:p>
    <w:p w:rsidR="008812A1" w:rsidRPr="00B052BE" w:rsidRDefault="00767FD9" w:rsidP="00B052BE">
      <w:pPr>
        <w:pStyle w:val="aff5"/>
        <w:spacing w:line="276" w:lineRule="auto"/>
        <w:ind w:firstLine="0"/>
        <w:jc w:val="center"/>
        <w:rPr>
          <w:sz w:val="22"/>
          <w:szCs w:val="22"/>
        </w:rPr>
      </w:pPr>
      <w:r>
        <w:rPr>
          <w:noProof/>
        </w:rPr>
        <w:pict>
          <v:shape id="Рисунок 2" o:spid="_x0000_i1045" type="#_x0000_t75" style="width:375pt;height:318.75pt;visibility:visible">
            <v:imagedata r:id="rId8" o:title=""/>
          </v:shape>
        </w:pict>
      </w:r>
    </w:p>
    <w:p w:rsidR="008812A1" w:rsidRDefault="00767FD9" w:rsidP="00B052BE">
      <w:pPr>
        <w:pStyle w:val="aff5"/>
        <w:spacing w:line="276" w:lineRule="auto"/>
        <w:ind w:firstLine="0"/>
        <w:jc w:val="center"/>
        <w:rPr>
          <w:b/>
          <w:bCs/>
          <w:sz w:val="22"/>
          <w:szCs w:val="22"/>
        </w:rPr>
      </w:pPr>
      <w:r>
        <w:rPr>
          <w:noProof/>
        </w:rPr>
        <w:pict>
          <v:shape id="Рисунок 3" o:spid="_x0000_i1046" type="#_x0000_t75" style="width:376.5pt;height:90.75pt;visibility:visible">
            <v:imagedata r:id="rId9" o:title=""/>
          </v:shape>
        </w:pict>
      </w:r>
    </w:p>
    <w:p w:rsidR="008812A1" w:rsidRDefault="00767FD9" w:rsidP="00B052BE">
      <w:pPr>
        <w:pStyle w:val="aff5"/>
        <w:spacing w:line="276" w:lineRule="auto"/>
        <w:ind w:firstLine="0"/>
        <w:jc w:val="center"/>
        <w:rPr>
          <w:b/>
          <w:bCs/>
          <w:sz w:val="22"/>
          <w:szCs w:val="22"/>
        </w:rPr>
      </w:pPr>
      <w:r>
        <w:rPr>
          <w:noProof/>
        </w:rPr>
        <w:pict>
          <v:shape id="Рисунок 4" o:spid="_x0000_i1047" type="#_x0000_t75" style="width:381pt;height:213.75pt;visibility:visible">
            <v:imagedata r:id="rId10" o:title=""/>
          </v:shape>
        </w:pict>
      </w:r>
    </w:p>
    <w:p w:rsidR="008812A1" w:rsidRDefault="00767FD9" w:rsidP="00B052BE">
      <w:pPr>
        <w:pStyle w:val="aff5"/>
        <w:ind w:firstLine="0"/>
        <w:jc w:val="center"/>
        <w:rPr>
          <w:b/>
          <w:bCs/>
          <w:sz w:val="22"/>
          <w:szCs w:val="22"/>
        </w:rPr>
      </w:pPr>
      <w:r>
        <w:rPr>
          <w:noProof/>
        </w:rPr>
        <w:pict>
          <v:shape id="Рисунок 5" o:spid="_x0000_i1048" type="#_x0000_t75" style="width:396.75pt;height:166.5pt;visibility:visible">
            <v:imagedata r:id="rId11" o:title=""/>
          </v:shape>
        </w:pict>
      </w:r>
    </w:p>
    <w:p w:rsidR="008812A1" w:rsidRDefault="00767FD9" w:rsidP="00B052BE">
      <w:pPr>
        <w:pStyle w:val="aff5"/>
        <w:ind w:firstLine="0"/>
        <w:jc w:val="center"/>
        <w:rPr>
          <w:b/>
          <w:bCs/>
          <w:sz w:val="22"/>
          <w:szCs w:val="22"/>
        </w:rPr>
      </w:pPr>
      <w:r>
        <w:rPr>
          <w:noProof/>
        </w:rPr>
        <w:pict>
          <v:shape id="Рисунок 29" o:spid="_x0000_i1049" type="#_x0000_t75" style="width:399.75pt;height:45pt;visibility:visible">
            <v:imagedata r:id="rId12" o:title=""/>
          </v:shape>
        </w:pict>
      </w:r>
    </w:p>
    <w:p w:rsidR="008812A1" w:rsidRDefault="00767FD9" w:rsidP="00B052BE">
      <w:pPr>
        <w:pStyle w:val="aff5"/>
        <w:ind w:firstLine="0"/>
        <w:jc w:val="center"/>
        <w:rPr>
          <w:noProof/>
        </w:rPr>
      </w:pPr>
      <w:r>
        <w:rPr>
          <w:noProof/>
        </w:rPr>
        <w:pict>
          <v:shape id="Рисунок 30" o:spid="_x0000_i1050" type="#_x0000_t75" style="width:396.75pt;height:99.75pt;visibility:visible">
            <v:imagedata r:id="rId13" o:title=""/>
          </v:shape>
        </w:pict>
      </w:r>
    </w:p>
    <w:p w:rsidR="00645DF3" w:rsidRDefault="00767FD9" w:rsidP="00B052BE">
      <w:pPr>
        <w:pStyle w:val="aff5"/>
        <w:ind w:firstLine="0"/>
        <w:jc w:val="center"/>
        <w:rPr>
          <w:b/>
          <w:bCs/>
          <w:sz w:val="22"/>
          <w:szCs w:val="22"/>
        </w:rPr>
      </w:pPr>
      <w:r>
        <w:rPr>
          <w:noProof/>
        </w:rPr>
        <w:pict>
          <v:shape id="_x0000_i1051" type="#_x0000_t75" style="width:397.5pt;height:94.5pt;visibility:visible;mso-wrap-style:square">
            <v:imagedata r:id="rId14" o:title=""/>
          </v:shape>
        </w:pict>
      </w:r>
    </w:p>
    <w:p w:rsidR="008812A1" w:rsidRDefault="00767FD9" w:rsidP="00B052BE">
      <w:pPr>
        <w:pStyle w:val="aff5"/>
        <w:ind w:firstLine="0"/>
        <w:jc w:val="center"/>
        <w:rPr>
          <w:b/>
          <w:bCs/>
          <w:sz w:val="22"/>
          <w:szCs w:val="22"/>
        </w:rPr>
      </w:pPr>
      <w:r>
        <w:rPr>
          <w:noProof/>
        </w:rPr>
        <w:pict>
          <v:shape id="Рисунок 31" o:spid="_x0000_i1052" type="#_x0000_t75" style="width:453.75pt;height:692.25pt;visibility:visible">
            <v:imagedata r:id="rId15" o:title=""/>
          </v:shape>
        </w:pict>
      </w:r>
    </w:p>
    <w:p w:rsidR="008812A1" w:rsidRDefault="008812A1" w:rsidP="00B052BE">
      <w:pPr>
        <w:pStyle w:val="aff5"/>
        <w:ind w:firstLine="0"/>
        <w:jc w:val="left"/>
        <w:rPr>
          <w:b/>
          <w:bCs/>
          <w:sz w:val="22"/>
          <w:szCs w:val="22"/>
        </w:rPr>
      </w:pPr>
    </w:p>
    <w:p w:rsidR="008812A1" w:rsidRDefault="008812A1" w:rsidP="00B052BE">
      <w:pPr>
        <w:pStyle w:val="aff5"/>
        <w:ind w:firstLine="0"/>
        <w:jc w:val="left"/>
        <w:rPr>
          <w:b/>
          <w:bCs/>
          <w:sz w:val="22"/>
          <w:szCs w:val="22"/>
        </w:rPr>
      </w:pPr>
    </w:p>
    <w:p w:rsidR="008812A1" w:rsidRDefault="008812A1" w:rsidP="00B052BE">
      <w:pPr>
        <w:pStyle w:val="aff5"/>
        <w:ind w:firstLine="0"/>
        <w:jc w:val="left"/>
        <w:rPr>
          <w:b/>
          <w:bCs/>
          <w:sz w:val="22"/>
          <w:szCs w:val="22"/>
        </w:rPr>
      </w:pPr>
    </w:p>
    <w:p w:rsidR="008812A1" w:rsidRDefault="00767FD9" w:rsidP="00B052BE">
      <w:pPr>
        <w:pStyle w:val="aff5"/>
        <w:ind w:firstLine="0"/>
        <w:jc w:val="center"/>
        <w:rPr>
          <w:b/>
          <w:bCs/>
          <w:sz w:val="22"/>
          <w:szCs w:val="22"/>
        </w:rPr>
      </w:pPr>
      <w:r>
        <w:rPr>
          <w:noProof/>
        </w:rPr>
        <w:pict>
          <v:shape id="Рисунок 32" o:spid="_x0000_i1053" type="#_x0000_t75" style="width:473.25pt;height:676.5pt;visibility:visible">
            <v:imagedata r:id="rId16" o:title=""/>
          </v:shape>
        </w:pict>
      </w:r>
    </w:p>
    <w:p w:rsidR="008812A1" w:rsidRDefault="008812A1" w:rsidP="00B052BE">
      <w:pPr>
        <w:pStyle w:val="aff5"/>
        <w:ind w:firstLine="0"/>
        <w:rPr>
          <w:b/>
          <w:bCs/>
          <w:sz w:val="22"/>
          <w:szCs w:val="22"/>
        </w:rPr>
      </w:pPr>
    </w:p>
    <w:p w:rsidR="008812A1" w:rsidRDefault="008812A1" w:rsidP="00B052BE">
      <w:pPr>
        <w:pStyle w:val="aff5"/>
        <w:ind w:firstLine="0"/>
        <w:rPr>
          <w:b/>
          <w:bCs/>
          <w:sz w:val="22"/>
          <w:szCs w:val="22"/>
        </w:rPr>
      </w:pPr>
    </w:p>
    <w:p w:rsidR="008812A1" w:rsidRDefault="008812A1" w:rsidP="00B052BE">
      <w:pPr>
        <w:pStyle w:val="aff5"/>
        <w:ind w:firstLine="0"/>
        <w:rPr>
          <w:b/>
          <w:bCs/>
          <w:sz w:val="22"/>
          <w:szCs w:val="22"/>
        </w:rPr>
      </w:pPr>
    </w:p>
    <w:p w:rsidR="008812A1" w:rsidRDefault="008812A1" w:rsidP="00B052BE">
      <w:pPr>
        <w:pStyle w:val="aff5"/>
        <w:ind w:firstLine="0"/>
        <w:rPr>
          <w:b/>
          <w:bCs/>
          <w:sz w:val="22"/>
          <w:szCs w:val="22"/>
        </w:rPr>
      </w:pPr>
    </w:p>
    <w:p w:rsidR="008812A1" w:rsidRDefault="00FF19F8" w:rsidP="00B052BE">
      <w:pPr>
        <w:pStyle w:val="aff5"/>
        <w:ind w:firstLine="0"/>
        <w:jc w:val="center"/>
        <w:rPr>
          <w:b/>
          <w:bCs/>
          <w:sz w:val="22"/>
          <w:szCs w:val="22"/>
        </w:rPr>
      </w:pPr>
      <w:r>
        <w:rPr>
          <w:noProof/>
        </w:rPr>
        <w:pict>
          <v:shape id="Рисунок 33" o:spid="_x0000_i1054" type="#_x0000_t75" style="width:468.75pt;height:624.75pt;visibility:visible">
            <v:imagedata r:id="rId17" o:title=""/>
          </v:shape>
        </w:pict>
      </w:r>
    </w:p>
    <w:p w:rsidR="008812A1" w:rsidRDefault="008812A1" w:rsidP="00B052BE">
      <w:pPr>
        <w:pStyle w:val="aff5"/>
        <w:ind w:firstLine="0"/>
        <w:jc w:val="center"/>
        <w:rPr>
          <w:b/>
          <w:bCs/>
          <w:sz w:val="22"/>
          <w:szCs w:val="22"/>
        </w:rPr>
      </w:pPr>
    </w:p>
    <w:p w:rsidR="008812A1" w:rsidRDefault="00FF19F8" w:rsidP="00B052BE">
      <w:pPr>
        <w:pStyle w:val="aff5"/>
        <w:ind w:firstLine="0"/>
        <w:jc w:val="center"/>
        <w:rPr>
          <w:b/>
          <w:bCs/>
          <w:sz w:val="22"/>
          <w:szCs w:val="22"/>
        </w:rPr>
      </w:pPr>
      <w:r>
        <w:rPr>
          <w:noProof/>
        </w:rPr>
        <w:pict>
          <v:shape id="Рисунок 34" o:spid="_x0000_i1055" type="#_x0000_t75" style="width:480pt;height:679.5pt;visibility:visible">
            <v:imagedata r:id="rId18" o:title=""/>
          </v:shape>
        </w:pict>
      </w:r>
    </w:p>
    <w:p w:rsidR="008812A1" w:rsidRDefault="008812A1" w:rsidP="00B052BE">
      <w:pPr>
        <w:pStyle w:val="aff5"/>
        <w:ind w:firstLine="0"/>
        <w:jc w:val="left"/>
        <w:rPr>
          <w:b/>
          <w:bCs/>
          <w:sz w:val="22"/>
          <w:szCs w:val="22"/>
        </w:rPr>
      </w:pPr>
    </w:p>
    <w:p w:rsidR="008812A1" w:rsidRDefault="008812A1" w:rsidP="00B052BE">
      <w:pPr>
        <w:pStyle w:val="aff5"/>
        <w:ind w:firstLine="0"/>
        <w:jc w:val="left"/>
        <w:rPr>
          <w:b/>
          <w:bCs/>
          <w:sz w:val="22"/>
          <w:szCs w:val="22"/>
        </w:rPr>
      </w:pPr>
    </w:p>
    <w:p w:rsidR="008812A1" w:rsidRDefault="00FF19F8" w:rsidP="00B052BE">
      <w:pPr>
        <w:pStyle w:val="aff5"/>
        <w:ind w:firstLine="0"/>
        <w:jc w:val="center"/>
        <w:rPr>
          <w:b/>
          <w:bCs/>
          <w:sz w:val="22"/>
          <w:szCs w:val="22"/>
        </w:rPr>
      </w:pPr>
      <w:r>
        <w:rPr>
          <w:noProof/>
        </w:rPr>
        <w:pict>
          <v:shape id="Рисунок 35" o:spid="_x0000_i1056" type="#_x0000_t75" style="width:463.5pt;height:703.5pt;visibility:visible">
            <v:imagedata r:id="rId19" o:title=""/>
          </v:shape>
        </w:pict>
      </w:r>
    </w:p>
    <w:p w:rsidR="008812A1" w:rsidRDefault="008812A1" w:rsidP="00B052BE">
      <w:pPr>
        <w:pStyle w:val="aff5"/>
        <w:ind w:firstLine="0"/>
        <w:jc w:val="left"/>
        <w:rPr>
          <w:b/>
          <w:bCs/>
          <w:sz w:val="22"/>
          <w:szCs w:val="22"/>
        </w:rPr>
      </w:pPr>
    </w:p>
    <w:p w:rsidR="008812A1" w:rsidRDefault="008812A1" w:rsidP="00B052BE">
      <w:pPr>
        <w:pStyle w:val="aff5"/>
        <w:ind w:firstLine="0"/>
        <w:jc w:val="left"/>
        <w:rPr>
          <w:b/>
          <w:bCs/>
          <w:sz w:val="22"/>
          <w:szCs w:val="22"/>
        </w:rPr>
      </w:pPr>
    </w:p>
    <w:p w:rsidR="008812A1" w:rsidRDefault="00767FD9" w:rsidP="00B052BE">
      <w:pPr>
        <w:pStyle w:val="aff5"/>
        <w:ind w:firstLine="0"/>
        <w:jc w:val="center"/>
        <w:rPr>
          <w:b/>
          <w:bCs/>
          <w:sz w:val="22"/>
          <w:szCs w:val="22"/>
        </w:rPr>
      </w:pPr>
      <w:r>
        <w:rPr>
          <w:noProof/>
        </w:rPr>
        <w:pict>
          <v:shape id="Рисунок 36" o:spid="_x0000_i1057" type="#_x0000_t75" style="width:470.25pt;height:679.5pt;visibility:visible">
            <v:imagedata r:id="rId20" o:title=""/>
          </v:shape>
        </w:pict>
      </w:r>
    </w:p>
    <w:p w:rsidR="008812A1" w:rsidRDefault="008812A1" w:rsidP="00B052BE">
      <w:pPr>
        <w:pStyle w:val="aff5"/>
        <w:ind w:firstLine="0"/>
        <w:jc w:val="left"/>
        <w:rPr>
          <w:b/>
          <w:bCs/>
          <w:sz w:val="22"/>
          <w:szCs w:val="22"/>
        </w:rPr>
      </w:pPr>
    </w:p>
    <w:p w:rsidR="008812A1" w:rsidRDefault="008812A1" w:rsidP="00B052BE">
      <w:pPr>
        <w:pStyle w:val="aff5"/>
        <w:ind w:firstLine="0"/>
        <w:jc w:val="left"/>
        <w:rPr>
          <w:b/>
          <w:bCs/>
          <w:sz w:val="22"/>
          <w:szCs w:val="22"/>
        </w:rPr>
      </w:pPr>
    </w:p>
    <w:p w:rsidR="008812A1" w:rsidRDefault="008812A1" w:rsidP="00B052BE">
      <w:pPr>
        <w:pStyle w:val="aff5"/>
        <w:ind w:firstLine="0"/>
        <w:jc w:val="left"/>
        <w:rPr>
          <w:b/>
          <w:bCs/>
          <w:sz w:val="22"/>
          <w:szCs w:val="22"/>
        </w:rPr>
      </w:pPr>
    </w:p>
    <w:p w:rsidR="008812A1" w:rsidRDefault="00767FD9" w:rsidP="00B052BE">
      <w:pPr>
        <w:pStyle w:val="aff5"/>
        <w:ind w:firstLine="0"/>
        <w:jc w:val="center"/>
        <w:rPr>
          <w:b/>
          <w:bCs/>
          <w:sz w:val="22"/>
          <w:szCs w:val="22"/>
        </w:rPr>
      </w:pPr>
      <w:r>
        <w:rPr>
          <w:noProof/>
        </w:rPr>
        <w:pict>
          <v:shape id="Рисунок 37" o:spid="_x0000_i1058" type="#_x0000_t75" style="width:469.5pt;height:703.5pt;visibility:visible">
            <v:imagedata r:id="rId21" o:title=""/>
          </v:shape>
        </w:pict>
      </w:r>
    </w:p>
    <w:p w:rsidR="008812A1" w:rsidRDefault="008812A1" w:rsidP="00B052BE">
      <w:pPr>
        <w:pStyle w:val="aff5"/>
        <w:ind w:firstLine="0"/>
        <w:jc w:val="left"/>
        <w:rPr>
          <w:b/>
          <w:bCs/>
          <w:sz w:val="22"/>
          <w:szCs w:val="22"/>
        </w:rPr>
      </w:pPr>
    </w:p>
    <w:p w:rsidR="008812A1" w:rsidRDefault="00FF19F8" w:rsidP="00B052BE">
      <w:pPr>
        <w:pStyle w:val="aff5"/>
        <w:ind w:firstLine="0"/>
        <w:jc w:val="center"/>
        <w:rPr>
          <w:b/>
          <w:bCs/>
          <w:sz w:val="22"/>
          <w:szCs w:val="22"/>
        </w:rPr>
      </w:pPr>
      <w:r>
        <w:rPr>
          <w:noProof/>
        </w:rPr>
        <w:pict>
          <v:shape id="Рисунок 38" o:spid="_x0000_i1059" type="#_x0000_t75" style="width:462pt;height:639.75pt;visibility:visible">
            <v:imagedata r:id="rId22" o:title=""/>
          </v:shape>
        </w:pict>
      </w:r>
    </w:p>
    <w:p w:rsidR="008812A1" w:rsidRDefault="008812A1" w:rsidP="00B052BE">
      <w:pPr>
        <w:pStyle w:val="aff5"/>
        <w:ind w:firstLine="0"/>
        <w:jc w:val="left"/>
        <w:rPr>
          <w:b/>
          <w:bCs/>
          <w:sz w:val="22"/>
          <w:szCs w:val="22"/>
        </w:rPr>
      </w:pPr>
    </w:p>
    <w:p w:rsidR="008812A1" w:rsidRDefault="00FF19F8" w:rsidP="00B052BE">
      <w:pPr>
        <w:pStyle w:val="aff5"/>
        <w:ind w:firstLine="0"/>
        <w:jc w:val="center"/>
        <w:rPr>
          <w:b/>
          <w:bCs/>
          <w:sz w:val="22"/>
          <w:szCs w:val="22"/>
        </w:rPr>
      </w:pPr>
      <w:r>
        <w:rPr>
          <w:noProof/>
        </w:rPr>
        <w:pict>
          <v:shape id="Рисунок 39" o:spid="_x0000_i1060" type="#_x0000_t75" style="width:478.5pt;height:692.25pt;visibility:visible">
            <v:imagedata r:id="rId23" o:title=""/>
          </v:shape>
        </w:pict>
      </w:r>
    </w:p>
    <w:p w:rsidR="008812A1" w:rsidRDefault="008812A1" w:rsidP="00B052BE">
      <w:pPr>
        <w:pStyle w:val="aff5"/>
        <w:ind w:firstLine="0"/>
        <w:jc w:val="left"/>
        <w:rPr>
          <w:b/>
          <w:bCs/>
          <w:sz w:val="22"/>
          <w:szCs w:val="22"/>
        </w:rPr>
      </w:pPr>
    </w:p>
    <w:p w:rsidR="008812A1" w:rsidRDefault="008812A1" w:rsidP="00B052BE">
      <w:pPr>
        <w:pStyle w:val="aff5"/>
        <w:ind w:firstLine="0"/>
        <w:jc w:val="left"/>
        <w:rPr>
          <w:b/>
          <w:bCs/>
          <w:sz w:val="22"/>
          <w:szCs w:val="22"/>
        </w:rPr>
      </w:pPr>
    </w:p>
    <w:p w:rsidR="008812A1" w:rsidRDefault="00767FD9" w:rsidP="00B052BE">
      <w:pPr>
        <w:pStyle w:val="aff5"/>
        <w:ind w:firstLine="0"/>
        <w:jc w:val="center"/>
        <w:rPr>
          <w:b/>
          <w:bCs/>
          <w:sz w:val="22"/>
          <w:szCs w:val="22"/>
        </w:rPr>
      </w:pPr>
      <w:r>
        <w:rPr>
          <w:noProof/>
        </w:rPr>
        <w:pict>
          <v:shape id="Рисунок 40" o:spid="_x0000_i1061" type="#_x0000_t75" style="width:487.5pt;height:696.75pt;visibility:visible">
            <v:imagedata r:id="rId24" o:title=""/>
          </v:shape>
        </w:pict>
      </w:r>
    </w:p>
    <w:p w:rsidR="008812A1" w:rsidRDefault="008812A1" w:rsidP="00B052BE">
      <w:pPr>
        <w:pStyle w:val="aff5"/>
        <w:ind w:firstLine="0"/>
        <w:jc w:val="left"/>
        <w:rPr>
          <w:b/>
          <w:bCs/>
          <w:sz w:val="22"/>
          <w:szCs w:val="22"/>
        </w:rPr>
      </w:pPr>
    </w:p>
    <w:p w:rsidR="008812A1" w:rsidRDefault="008812A1" w:rsidP="00B052BE">
      <w:pPr>
        <w:pStyle w:val="aff5"/>
        <w:ind w:firstLine="0"/>
        <w:jc w:val="left"/>
        <w:rPr>
          <w:b/>
          <w:bCs/>
          <w:sz w:val="22"/>
          <w:szCs w:val="22"/>
        </w:rPr>
      </w:pPr>
    </w:p>
    <w:p w:rsidR="008812A1" w:rsidRDefault="00767FD9" w:rsidP="00B052BE">
      <w:pPr>
        <w:pStyle w:val="aff5"/>
        <w:ind w:firstLine="0"/>
        <w:jc w:val="center"/>
        <w:rPr>
          <w:b/>
          <w:bCs/>
          <w:sz w:val="22"/>
          <w:szCs w:val="22"/>
        </w:rPr>
      </w:pPr>
      <w:r>
        <w:rPr>
          <w:noProof/>
        </w:rPr>
        <w:pict>
          <v:shape id="Рисунок 41" o:spid="_x0000_i1062" type="#_x0000_t75" style="width:478.5pt;height:699pt;visibility:visible">
            <v:imagedata r:id="rId25" o:title=""/>
          </v:shape>
        </w:pict>
      </w:r>
    </w:p>
    <w:p w:rsidR="008812A1" w:rsidRDefault="008812A1" w:rsidP="00B052BE">
      <w:pPr>
        <w:pStyle w:val="aff5"/>
        <w:ind w:firstLine="0"/>
        <w:jc w:val="left"/>
        <w:rPr>
          <w:b/>
          <w:bCs/>
          <w:sz w:val="22"/>
          <w:szCs w:val="22"/>
        </w:rPr>
      </w:pPr>
    </w:p>
    <w:p w:rsidR="008812A1" w:rsidRDefault="00FF19F8" w:rsidP="00B052BE">
      <w:pPr>
        <w:pStyle w:val="aff5"/>
        <w:ind w:firstLine="0"/>
        <w:jc w:val="center"/>
        <w:rPr>
          <w:b/>
          <w:bCs/>
          <w:sz w:val="22"/>
          <w:szCs w:val="22"/>
        </w:rPr>
      </w:pPr>
      <w:r>
        <w:rPr>
          <w:noProof/>
        </w:rPr>
        <w:pict>
          <v:shape id="Рисунок 42" o:spid="_x0000_i1063" type="#_x0000_t75" style="width:467.25pt;height:417.75pt;visibility:visible">
            <v:imagedata r:id="rId26" o:title=""/>
          </v:shape>
        </w:pict>
      </w:r>
    </w:p>
    <w:p w:rsidR="008812A1" w:rsidRPr="00B052BE" w:rsidRDefault="008812A1" w:rsidP="00B052BE">
      <w:pPr>
        <w:pStyle w:val="aff5"/>
        <w:ind w:firstLine="0"/>
        <w:jc w:val="center"/>
        <w:rPr>
          <w:b/>
          <w:bCs/>
          <w:sz w:val="22"/>
          <w:szCs w:val="22"/>
        </w:rPr>
      </w:pPr>
    </w:p>
    <w:p w:rsidR="008812A1" w:rsidRPr="007562CF" w:rsidRDefault="008812A1" w:rsidP="00B052BE">
      <w:pPr>
        <w:pStyle w:val="aff5"/>
        <w:ind w:firstLine="0"/>
        <w:jc w:val="left"/>
        <w:rPr>
          <w:color w:val="FF0000"/>
          <w:sz w:val="22"/>
          <w:szCs w:val="22"/>
        </w:rPr>
      </w:pPr>
      <w:r w:rsidRPr="007562CF">
        <w:rPr>
          <w:b/>
          <w:bCs/>
          <w:sz w:val="22"/>
          <w:szCs w:val="22"/>
        </w:rPr>
        <w:t>Целевое назначение муниципального имущества</w:t>
      </w:r>
      <w:r w:rsidRPr="007562CF">
        <w:rPr>
          <w:sz w:val="22"/>
          <w:szCs w:val="22"/>
        </w:rPr>
        <w:t>: нежил</w:t>
      </w:r>
      <w:r>
        <w:rPr>
          <w:sz w:val="22"/>
          <w:szCs w:val="22"/>
        </w:rPr>
        <w:t>ое</w:t>
      </w:r>
      <w:r w:rsidR="00645DF3">
        <w:rPr>
          <w:sz w:val="22"/>
          <w:szCs w:val="22"/>
        </w:rPr>
        <w:t xml:space="preserve"> </w:t>
      </w:r>
      <w:r>
        <w:rPr>
          <w:sz w:val="22"/>
          <w:szCs w:val="22"/>
        </w:rPr>
        <w:t>здание</w:t>
      </w:r>
      <w:r w:rsidRPr="007562CF">
        <w:rPr>
          <w:sz w:val="22"/>
          <w:szCs w:val="22"/>
        </w:rPr>
        <w:t>.</w:t>
      </w:r>
    </w:p>
    <w:p w:rsidR="008812A1" w:rsidRDefault="008812A1" w:rsidP="00B052BE">
      <w:pPr>
        <w:jc w:val="both"/>
        <w:rPr>
          <w:sz w:val="22"/>
          <w:szCs w:val="22"/>
        </w:rPr>
      </w:pPr>
      <w:r w:rsidRPr="007562CF">
        <w:rPr>
          <w:b/>
          <w:bCs/>
          <w:sz w:val="22"/>
          <w:szCs w:val="22"/>
        </w:rPr>
        <w:t xml:space="preserve">Срок действия </w:t>
      </w:r>
      <w:r w:rsidRPr="004E300F">
        <w:rPr>
          <w:b/>
          <w:bCs/>
          <w:sz w:val="22"/>
          <w:szCs w:val="22"/>
        </w:rPr>
        <w:t xml:space="preserve">договора: </w:t>
      </w:r>
      <w:r w:rsidRPr="004E300F">
        <w:rPr>
          <w:sz w:val="22"/>
          <w:szCs w:val="22"/>
        </w:rPr>
        <w:t>11 (одиннадцать) месяцев.</w:t>
      </w:r>
    </w:p>
    <w:p w:rsidR="008812A1" w:rsidRPr="0024564D" w:rsidRDefault="008812A1" w:rsidP="00B052BE">
      <w:pPr>
        <w:jc w:val="both"/>
        <w:rPr>
          <w:sz w:val="22"/>
          <w:szCs w:val="22"/>
        </w:rPr>
      </w:pPr>
      <w:r w:rsidRPr="007562CF">
        <w:rPr>
          <w:b/>
          <w:bCs/>
          <w:sz w:val="22"/>
          <w:szCs w:val="22"/>
        </w:rPr>
        <w:t>Начальная (минимальная) цена договора (цена лота) в размере ежегодного платежа:</w:t>
      </w:r>
      <w:r w:rsidRPr="007562CF">
        <w:rPr>
          <w:sz w:val="22"/>
          <w:szCs w:val="22"/>
        </w:rPr>
        <w:t xml:space="preserve"> о</w:t>
      </w:r>
      <w:r>
        <w:rPr>
          <w:sz w:val="22"/>
          <w:szCs w:val="22"/>
        </w:rPr>
        <w:t xml:space="preserve">пределена на основании </w:t>
      </w:r>
      <w:r w:rsidRPr="0024564D">
        <w:rPr>
          <w:sz w:val="22"/>
          <w:szCs w:val="22"/>
        </w:rPr>
        <w:t>ОТЧЕТ</w:t>
      </w:r>
      <w:r>
        <w:rPr>
          <w:sz w:val="22"/>
          <w:szCs w:val="22"/>
        </w:rPr>
        <w:t>А</w:t>
      </w:r>
      <w:r w:rsidRPr="0024564D">
        <w:rPr>
          <w:sz w:val="22"/>
          <w:szCs w:val="22"/>
        </w:rPr>
        <w:t xml:space="preserve"> № 28/10/19/1</w:t>
      </w:r>
      <w:r w:rsidR="00FF19F8">
        <w:rPr>
          <w:sz w:val="22"/>
          <w:szCs w:val="22"/>
        </w:rPr>
        <w:t xml:space="preserve"> </w:t>
      </w:r>
      <w:r w:rsidRPr="0024564D">
        <w:rPr>
          <w:sz w:val="22"/>
          <w:szCs w:val="22"/>
        </w:rPr>
        <w:t xml:space="preserve">об оценке рыночной стоимости размера годовой арендной платы нежилого здания (бани-прачечной), общей площадью 339,5 </w:t>
      </w:r>
      <w:proofErr w:type="spellStart"/>
      <w:r w:rsidRPr="0024564D">
        <w:rPr>
          <w:sz w:val="22"/>
          <w:szCs w:val="22"/>
        </w:rPr>
        <w:t>кв.м</w:t>
      </w:r>
      <w:proofErr w:type="spellEnd"/>
      <w:r w:rsidRPr="0024564D">
        <w:rPr>
          <w:sz w:val="22"/>
          <w:szCs w:val="22"/>
        </w:rPr>
        <w:t xml:space="preserve">., </w:t>
      </w:r>
      <w:proofErr w:type="gramStart"/>
      <w:r w:rsidRPr="0024564D">
        <w:rPr>
          <w:sz w:val="22"/>
          <w:szCs w:val="22"/>
        </w:rPr>
        <w:t>лит.А,А</w:t>
      </w:r>
      <w:proofErr w:type="gramEnd"/>
      <w:r w:rsidRPr="0024564D">
        <w:rPr>
          <w:sz w:val="22"/>
          <w:szCs w:val="22"/>
        </w:rPr>
        <w:t xml:space="preserve">1, и размера годовой арендной платы земельного участка, общей площадью 456 </w:t>
      </w:r>
      <w:proofErr w:type="spellStart"/>
      <w:r w:rsidRPr="0024564D">
        <w:rPr>
          <w:sz w:val="22"/>
          <w:szCs w:val="22"/>
        </w:rPr>
        <w:t>кв.м</w:t>
      </w:r>
      <w:proofErr w:type="spellEnd"/>
      <w:r w:rsidRPr="0024564D">
        <w:rPr>
          <w:sz w:val="22"/>
          <w:szCs w:val="22"/>
        </w:rPr>
        <w:t xml:space="preserve">., с кадастровым номером 37:20:041758:1880, расположенных по адресу: Ивановская область, Шуйский район, </w:t>
      </w:r>
      <w:proofErr w:type="spellStart"/>
      <w:r w:rsidRPr="0024564D">
        <w:rPr>
          <w:sz w:val="22"/>
          <w:szCs w:val="22"/>
        </w:rPr>
        <w:t>п.Колобово</w:t>
      </w:r>
      <w:proofErr w:type="spellEnd"/>
      <w:r w:rsidRPr="0024564D">
        <w:rPr>
          <w:sz w:val="22"/>
          <w:szCs w:val="22"/>
        </w:rPr>
        <w:t>, ул.1-я Фабричная, д.6-А.</w:t>
      </w:r>
    </w:p>
    <w:p w:rsidR="008812A1" w:rsidRDefault="008812A1" w:rsidP="00B052BE">
      <w:pPr>
        <w:jc w:val="both"/>
        <w:rPr>
          <w:sz w:val="22"/>
          <w:szCs w:val="22"/>
        </w:rPr>
      </w:pPr>
      <w:r w:rsidRPr="0024564D">
        <w:rPr>
          <w:sz w:val="22"/>
          <w:szCs w:val="22"/>
        </w:rPr>
        <w:t>Дата проведения оценки (дата оценки) – 28 октября 2019 года</w:t>
      </w:r>
      <w:r>
        <w:rPr>
          <w:sz w:val="22"/>
          <w:szCs w:val="22"/>
        </w:rPr>
        <w:t>.</w:t>
      </w:r>
      <w:r w:rsidRPr="0024564D">
        <w:rPr>
          <w:sz w:val="22"/>
          <w:szCs w:val="22"/>
        </w:rPr>
        <w:t xml:space="preserve"> Дата составления отчета – 28 октября 2019 года</w:t>
      </w:r>
      <w:r>
        <w:rPr>
          <w:sz w:val="22"/>
          <w:szCs w:val="22"/>
        </w:rPr>
        <w:t>,</w:t>
      </w:r>
      <w:r w:rsidRPr="007562CF">
        <w:rPr>
          <w:sz w:val="22"/>
          <w:szCs w:val="22"/>
        </w:rPr>
        <w:t xml:space="preserve"> и составляет по </w:t>
      </w:r>
    </w:p>
    <w:p w:rsidR="00B77F0B" w:rsidRDefault="008812A1" w:rsidP="00B77F0B">
      <w:pPr>
        <w:jc w:val="both"/>
        <w:rPr>
          <w:color w:val="000000"/>
          <w:sz w:val="22"/>
          <w:szCs w:val="22"/>
        </w:rPr>
      </w:pPr>
      <w:r w:rsidRPr="007562CF">
        <w:rPr>
          <w:b/>
          <w:bCs/>
          <w:sz w:val="22"/>
          <w:szCs w:val="22"/>
        </w:rPr>
        <w:t>Лоту №1</w:t>
      </w:r>
      <w:r w:rsidRPr="007562CF">
        <w:rPr>
          <w:sz w:val="22"/>
          <w:szCs w:val="22"/>
        </w:rPr>
        <w:t xml:space="preserve">: </w:t>
      </w:r>
      <w:r w:rsidR="00B77F0B">
        <w:rPr>
          <w:sz w:val="22"/>
          <w:szCs w:val="22"/>
        </w:rPr>
        <w:t xml:space="preserve">ежегодная </w:t>
      </w:r>
      <w:r w:rsidR="00B77F0B" w:rsidRPr="00887349">
        <w:rPr>
          <w:sz w:val="22"/>
          <w:szCs w:val="22"/>
        </w:rPr>
        <w:t xml:space="preserve">ставка арендной платы </w:t>
      </w:r>
      <w:r w:rsidR="00B77F0B" w:rsidRPr="00700812">
        <w:rPr>
          <w:sz w:val="22"/>
          <w:szCs w:val="22"/>
        </w:rPr>
        <w:t>132</w:t>
      </w:r>
      <w:r w:rsidR="00B77F0B">
        <w:rPr>
          <w:sz w:val="22"/>
          <w:szCs w:val="22"/>
        </w:rPr>
        <w:t> </w:t>
      </w:r>
      <w:r w:rsidR="00B77F0B" w:rsidRPr="00700812">
        <w:rPr>
          <w:sz w:val="22"/>
          <w:szCs w:val="22"/>
        </w:rPr>
        <w:t>000</w:t>
      </w:r>
      <w:r w:rsidR="00B77F0B">
        <w:rPr>
          <w:sz w:val="22"/>
          <w:szCs w:val="22"/>
        </w:rPr>
        <w:t>,00</w:t>
      </w:r>
      <w:r w:rsidR="00B77F0B" w:rsidRPr="00700812">
        <w:rPr>
          <w:sz w:val="22"/>
          <w:szCs w:val="22"/>
        </w:rPr>
        <w:t xml:space="preserve"> (сто тридцать две тысячи) рублей</w:t>
      </w:r>
      <w:r w:rsidR="00B77F0B">
        <w:rPr>
          <w:sz w:val="22"/>
          <w:szCs w:val="22"/>
        </w:rPr>
        <w:t xml:space="preserve"> 00 копеек</w:t>
      </w:r>
      <w:r w:rsidR="00B77F0B" w:rsidRPr="007562CF">
        <w:rPr>
          <w:color w:val="000000"/>
          <w:sz w:val="22"/>
          <w:szCs w:val="22"/>
        </w:rPr>
        <w:t xml:space="preserve"> </w:t>
      </w:r>
    </w:p>
    <w:p w:rsidR="00B77F0B" w:rsidRPr="007562CF" w:rsidRDefault="00B77F0B" w:rsidP="00B77F0B">
      <w:pPr>
        <w:jc w:val="both"/>
        <w:rPr>
          <w:color w:val="000000"/>
          <w:sz w:val="22"/>
          <w:szCs w:val="22"/>
        </w:rPr>
      </w:pPr>
      <w:r>
        <w:rPr>
          <w:color w:val="000000"/>
          <w:sz w:val="22"/>
          <w:szCs w:val="22"/>
        </w:rPr>
        <w:t xml:space="preserve">с учетом срока договора аренды 11 месяцев начальная минимальная цена договора </w:t>
      </w:r>
      <w:r w:rsidRPr="00887349">
        <w:rPr>
          <w:b/>
          <w:color w:val="000000"/>
          <w:sz w:val="22"/>
          <w:szCs w:val="22"/>
          <w:u w:val="single"/>
        </w:rPr>
        <w:t>121000 рублей.</w:t>
      </w:r>
    </w:p>
    <w:p w:rsidR="008812A1" w:rsidRPr="007562CF" w:rsidRDefault="008812A1" w:rsidP="00014C84">
      <w:pPr>
        <w:jc w:val="both"/>
        <w:rPr>
          <w:sz w:val="22"/>
          <w:szCs w:val="22"/>
        </w:rPr>
      </w:pPr>
      <w:r w:rsidRPr="007562CF">
        <w:rPr>
          <w:sz w:val="22"/>
          <w:szCs w:val="22"/>
        </w:rPr>
        <w:t>Размер арендной платы изменяется ежегодно путем применения к установленной в договоре сумме арендной платы повышающего коэффициента инфляции</w:t>
      </w:r>
      <w:r w:rsidR="00FF19F8">
        <w:rPr>
          <w:sz w:val="22"/>
          <w:szCs w:val="22"/>
        </w:rPr>
        <w:t xml:space="preserve"> </w:t>
      </w:r>
      <w:r w:rsidR="00FF19F8" w:rsidRPr="00FF19F8">
        <w:rPr>
          <w:sz w:val="22"/>
          <w:szCs w:val="22"/>
        </w:rPr>
        <w:t>(для договоров аренды сроком действия более года).</w:t>
      </w:r>
    </w:p>
    <w:p w:rsidR="008812A1" w:rsidRPr="007562CF" w:rsidRDefault="008812A1" w:rsidP="00D40BDA">
      <w:pPr>
        <w:pStyle w:val="aff5"/>
        <w:ind w:firstLine="0"/>
        <w:rPr>
          <w:sz w:val="22"/>
          <w:szCs w:val="22"/>
        </w:rPr>
      </w:pPr>
      <w:r>
        <w:rPr>
          <w:sz w:val="22"/>
          <w:szCs w:val="22"/>
        </w:rPr>
        <w:t xml:space="preserve"> </w:t>
      </w:r>
      <w:r w:rsidRPr="006503A9">
        <w:rPr>
          <w:b/>
          <w:bCs/>
          <w:sz w:val="22"/>
          <w:szCs w:val="22"/>
        </w:rPr>
        <w:t>Размер задатка</w:t>
      </w:r>
      <w:r w:rsidRPr="006503A9">
        <w:rPr>
          <w:sz w:val="22"/>
          <w:szCs w:val="22"/>
        </w:rPr>
        <w:t>: не установлен.</w:t>
      </w:r>
    </w:p>
    <w:p w:rsidR="008812A1" w:rsidRPr="007562CF" w:rsidRDefault="008812A1" w:rsidP="00F524F8">
      <w:pPr>
        <w:rPr>
          <w:b/>
          <w:bCs/>
          <w:sz w:val="22"/>
          <w:szCs w:val="22"/>
        </w:rPr>
      </w:pPr>
      <w:r w:rsidRPr="007562CF">
        <w:rPr>
          <w:b/>
          <w:bCs/>
          <w:sz w:val="22"/>
          <w:szCs w:val="22"/>
        </w:rPr>
        <w:t>Величина повышения начальной цены договора («шаг аукциона»)</w:t>
      </w:r>
    </w:p>
    <w:p w:rsidR="008812A1" w:rsidRPr="007562CF" w:rsidRDefault="008812A1" w:rsidP="00F524F8">
      <w:pPr>
        <w:jc w:val="both"/>
        <w:rPr>
          <w:sz w:val="22"/>
          <w:szCs w:val="22"/>
        </w:rPr>
      </w:pPr>
      <w:r w:rsidRPr="007562CF">
        <w:rPr>
          <w:sz w:val="22"/>
          <w:szCs w:val="22"/>
        </w:rPr>
        <w:t>«Шаг аукциона» устанавливается в размере пяти процентов начальной (минимальной) цены договора.</w:t>
      </w:r>
    </w:p>
    <w:p w:rsidR="008812A1" w:rsidRPr="007562CF" w:rsidRDefault="008812A1" w:rsidP="00F524F8">
      <w:pPr>
        <w:jc w:val="both"/>
        <w:rPr>
          <w:sz w:val="22"/>
          <w:szCs w:val="22"/>
        </w:rPr>
      </w:pPr>
      <w:r w:rsidRPr="007562CF">
        <w:rPr>
          <w:sz w:val="22"/>
          <w:szCs w:val="22"/>
        </w:rPr>
        <w:t>Порядок, место, дата начала, дата и время окончания срока подачи заявок на участие в аукционе.</w:t>
      </w:r>
    </w:p>
    <w:p w:rsidR="008812A1" w:rsidRPr="007562CF" w:rsidRDefault="008812A1" w:rsidP="00F524F8">
      <w:pPr>
        <w:jc w:val="both"/>
        <w:rPr>
          <w:b/>
          <w:bCs/>
          <w:sz w:val="22"/>
          <w:szCs w:val="22"/>
        </w:rPr>
      </w:pPr>
      <w:r w:rsidRPr="007562CF">
        <w:rPr>
          <w:b/>
          <w:bCs/>
          <w:sz w:val="22"/>
          <w:szCs w:val="22"/>
        </w:rPr>
        <w:t xml:space="preserve">Дата и время начала подачи заявок: </w:t>
      </w:r>
      <w:r>
        <w:rPr>
          <w:b/>
          <w:bCs/>
          <w:sz w:val="22"/>
          <w:szCs w:val="22"/>
        </w:rPr>
        <w:t>«</w:t>
      </w:r>
      <w:r w:rsidR="000F448C">
        <w:rPr>
          <w:b/>
          <w:bCs/>
          <w:sz w:val="22"/>
          <w:szCs w:val="22"/>
        </w:rPr>
        <w:t>06</w:t>
      </w:r>
      <w:r>
        <w:rPr>
          <w:b/>
          <w:bCs/>
          <w:sz w:val="22"/>
          <w:szCs w:val="22"/>
        </w:rPr>
        <w:t>»</w:t>
      </w:r>
      <w:r w:rsidR="000F448C">
        <w:rPr>
          <w:b/>
          <w:bCs/>
          <w:sz w:val="22"/>
          <w:szCs w:val="22"/>
        </w:rPr>
        <w:t xml:space="preserve"> декабря</w:t>
      </w:r>
      <w:r w:rsidR="000F448C" w:rsidRPr="007562CF">
        <w:rPr>
          <w:b/>
          <w:bCs/>
          <w:sz w:val="22"/>
          <w:szCs w:val="22"/>
        </w:rPr>
        <w:t xml:space="preserve"> </w:t>
      </w:r>
      <w:r w:rsidRPr="007562CF">
        <w:rPr>
          <w:b/>
          <w:bCs/>
          <w:sz w:val="22"/>
          <w:szCs w:val="22"/>
        </w:rPr>
        <w:t>201</w:t>
      </w:r>
      <w:r>
        <w:rPr>
          <w:b/>
          <w:bCs/>
          <w:sz w:val="22"/>
          <w:szCs w:val="22"/>
        </w:rPr>
        <w:t>9г. с 09</w:t>
      </w:r>
      <w:r w:rsidRPr="007562CF">
        <w:rPr>
          <w:b/>
          <w:bCs/>
          <w:sz w:val="22"/>
          <w:szCs w:val="22"/>
        </w:rPr>
        <w:t xml:space="preserve"> час. 00 мин.</w:t>
      </w:r>
    </w:p>
    <w:p w:rsidR="008812A1" w:rsidRPr="007562CF" w:rsidRDefault="008812A1" w:rsidP="00F524F8">
      <w:pPr>
        <w:jc w:val="both"/>
        <w:rPr>
          <w:b/>
          <w:bCs/>
          <w:sz w:val="22"/>
          <w:szCs w:val="22"/>
        </w:rPr>
      </w:pPr>
      <w:r w:rsidRPr="002D0FFC">
        <w:rPr>
          <w:b/>
          <w:bCs/>
          <w:sz w:val="22"/>
          <w:szCs w:val="22"/>
        </w:rPr>
        <w:t xml:space="preserve">Дата и время окончания подачи заявок: </w:t>
      </w:r>
      <w:r w:rsidRPr="00905D2E">
        <w:rPr>
          <w:b/>
          <w:bCs/>
          <w:sz w:val="22"/>
          <w:szCs w:val="22"/>
          <w:u w:val="single"/>
        </w:rPr>
        <w:t>«</w:t>
      </w:r>
      <w:r w:rsidR="000F448C" w:rsidRPr="00905D2E">
        <w:rPr>
          <w:b/>
          <w:bCs/>
          <w:sz w:val="22"/>
          <w:szCs w:val="22"/>
          <w:u w:val="single"/>
        </w:rPr>
        <w:t>26</w:t>
      </w:r>
      <w:r w:rsidRPr="00905D2E">
        <w:rPr>
          <w:b/>
          <w:bCs/>
          <w:sz w:val="22"/>
          <w:szCs w:val="22"/>
          <w:u w:val="single"/>
        </w:rPr>
        <w:t xml:space="preserve">» </w:t>
      </w:r>
      <w:r w:rsidR="000F448C" w:rsidRPr="00905D2E">
        <w:rPr>
          <w:b/>
          <w:bCs/>
          <w:sz w:val="22"/>
          <w:szCs w:val="22"/>
          <w:u w:val="single"/>
        </w:rPr>
        <w:t xml:space="preserve">декабря </w:t>
      </w:r>
      <w:r w:rsidRPr="00905D2E">
        <w:rPr>
          <w:b/>
          <w:bCs/>
          <w:sz w:val="22"/>
          <w:szCs w:val="22"/>
          <w:u w:val="single"/>
        </w:rPr>
        <w:t>2019г. 10 час. 00 мин.</w:t>
      </w:r>
    </w:p>
    <w:p w:rsidR="008812A1" w:rsidRPr="00EE5E40" w:rsidRDefault="008812A1" w:rsidP="00FA36FD">
      <w:pPr>
        <w:jc w:val="both"/>
      </w:pPr>
      <w:r w:rsidRPr="007562CF">
        <w:rPr>
          <w:sz w:val="22"/>
          <w:szCs w:val="22"/>
        </w:rPr>
        <w:t xml:space="preserve">Заявки принимаются по адресу: 153000, г. Иваново, ул. </w:t>
      </w:r>
      <w:r w:rsidRPr="007562CF">
        <w:rPr>
          <w:sz w:val="22"/>
          <w:szCs w:val="22"/>
          <w:lang w:val="en-US"/>
        </w:rPr>
        <w:t>C</w:t>
      </w:r>
      <w:proofErr w:type="spellStart"/>
      <w:r w:rsidRPr="007562CF">
        <w:rPr>
          <w:sz w:val="22"/>
          <w:szCs w:val="22"/>
        </w:rPr>
        <w:t>тепанова</w:t>
      </w:r>
      <w:proofErr w:type="spellEnd"/>
      <w:r w:rsidRPr="007562CF">
        <w:rPr>
          <w:sz w:val="22"/>
          <w:szCs w:val="22"/>
        </w:rPr>
        <w:t>, д. 17</w:t>
      </w:r>
      <w:r w:rsidR="00905D2E">
        <w:rPr>
          <w:sz w:val="22"/>
          <w:szCs w:val="22"/>
        </w:rPr>
        <w:t xml:space="preserve"> </w:t>
      </w:r>
      <w:r w:rsidRPr="005D29AF">
        <w:rPr>
          <w:sz w:val="22"/>
          <w:szCs w:val="22"/>
        </w:rPr>
        <w:t>ЗАО «Ивановское региональное агентство конкурсов и аукционов»</w:t>
      </w:r>
      <w:r>
        <w:rPr>
          <w:sz w:val="22"/>
          <w:szCs w:val="22"/>
        </w:rPr>
        <w:t>,</w:t>
      </w:r>
      <w:r w:rsidRPr="00FA36FD">
        <w:rPr>
          <w:sz w:val="22"/>
          <w:szCs w:val="22"/>
        </w:rPr>
        <w:t xml:space="preserve"> в рабочие дни с 09.00 ч. до 17.00 ч., выходные – суббота, воскресенье. </w:t>
      </w:r>
    </w:p>
    <w:p w:rsidR="008812A1" w:rsidRPr="007562CF" w:rsidRDefault="008812A1" w:rsidP="00F524F8">
      <w:pPr>
        <w:jc w:val="center"/>
        <w:rPr>
          <w:b/>
          <w:bCs/>
          <w:sz w:val="22"/>
          <w:szCs w:val="22"/>
        </w:rPr>
      </w:pPr>
      <w:r w:rsidRPr="007562CF">
        <w:rPr>
          <w:b/>
          <w:bCs/>
          <w:sz w:val="22"/>
          <w:szCs w:val="22"/>
        </w:rPr>
        <w:t>Срок, место и порядок предоставления документации об аукционе</w:t>
      </w:r>
    </w:p>
    <w:p w:rsidR="008812A1" w:rsidRPr="007562CF" w:rsidRDefault="008812A1" w:rsidP="00F524F8">
      <w:pPr>
        <w:ind w:firstLine="708"/>
        <w:jc w:val="both"/>
        <w:rPr>
          <w:sz w:val="22"/>
          <w:szCs w:val="22"/>
        </w:rPr>
      </w:pPr>
      <w:r w:rsidRPr="007562CF">
        <w:rPr>
          <w:sz w:val="22"/>
          <w:szCs w:val="22"/>
        </w:rPr>
        <w:t xml:space="preserve">Документация об аукционе предоставляется по адресу: г. Иваново, </w:t>
      </w:r>
      <w:proofErr w:type="spellStart"/>
      <w:r w:rsidRPr="007562CF">
        <w:rPr>
          <w:sz w:val="22"/>
          <w:szCs w:val="22"/>
        </w:rPr>
        <w:t>ул.Степанова</w:t>
      </w:r>
      <w:proofErr w:type="spellEnd"/>
      <w:r w:rsidRPr="007562CF">
        <w:rPr>
          <w:sz w:val="22"/>
          <w:szCs w:val="22"/>
        </w:rPr>
        <w:t>, д. 17 в ЗАО «Ивановское региональное агентство конкурсов и аукционов». Документация об аукционе предоставляется бесплатно на основании письменного заявления любого заинтересованного лица в течение одного рабочего дня с даты получения заявления.</w:t>
      </w:r>
    </w:p>
    <w:p w:rsidR="008812A1" w:rsidRPr="002D0FFC" w:rsidRDefault="008812A1" w:rsidP="00F524F8">
      <w:pPr>
        <w:ind w:firstLine="708"/>
        <w:jc w:val="both"/>
        <w:rPr>
          <w:sz w:val="22"/>
          <w:szCs w:val="22"/>
        </w:rPr>
      </w:pPr>
      <w:r w:rsidRPr="007562CF">
        <w:rPr>
          <w:sz w:val="22"/>
          <w:szCs w:val="22"/>
        </w:rPr>
        <w:t xml:space="preserve">Документация об аукционе размещена на официальном сайте Российской Федерации для размещения информации о проведении торгов: </w:t>
      </w:r>
      <w:hyperlink r:id="rId29" w:history="1">
        <w:r w:rsidRPr="007562CF">
          <w:rPr>
            <w:rStyle w:val="ab"/>
            <w:b/>
            <w:bCs/>
            <w:sz w:val="22"/>
            <w:szCs w:val="22"/>
          </w:rPr>
          <w:t>http://www.torgi.gov.ru/</w:t>
        </w:r>
      </w:hyperlink>
      <w:r w:rsidR="00E90361">
        <w:rPr>
          <w:rStyle w:val="ab"/>
          <w:b/>
          <w:bCs/>
          <w:sz w:val="22"/>
          <w:szCs w:val="22"/>
        </w:rPr>
        <w:t xml:space="preserve"> </w:t>
      </w:r>
      <w:r w:rsidRPr="007562CF">
        <w:rPr>
          <w:sz w:val="22"/>
          <w:szCs w:val="22"/>
        </w:rPr>
        <w:t xml:space="preserve">(далее по тексту - на официальном сайте </w:t>
      </w:r>
      <w:r w:rsidRPr="002D0FFC">
        <w:rPr>
          <w:sz w:val="22"/>
          <w:szCs w:val="22"/>
        </w:rPr>
        <w:t xml:space="preserve">торгов). </w:t>
      </w:r>
    </w:p>
    <w:p w:rsidR="008812A1" w:rsidRPr="002D0FFC" w:rsidRDefault="008812A1" w:rsidP="00F524F8">
      <w:pPr>
        <w:ind w:firstLine="708"/>
        <w:jc w:val="both"/>
        <w:rPr>
          <w:sz w:val="22"/>
          <w:szCs w:val="22"/>
        </w:rPr>
      </w:pPr>
      <w:r w:rsidRPr="002D0FFC">
        <w:rPr>
          <w:sz w:val="22"/>
          <w:szCs w:val="22"/>
        </w:rPr>
        <w:t xml:space="preserve">Место, дата и время начала рассмотрения заявок на участие в аукционе: </w:t>
      </w:r>
      <w:r w:rsidRPr="00B77F0B">
        <w:rPr>
          <w:b/>
          <w:bCs/>
          <w:sz w:val="22"/>
          <w:szCs w:val="22"/>
          <w:u w:val="single"/>
        </w:rPr>
        <w:t>«</w:t>
      </w:r>
      <w:r w:rsidR="000F448C" w:rsidRPr="00B77F0B">
        <w:rPr>
          <w:b/>
          <w:bCs/>
          <w:sz w:val="22"/>
          <w:szCs w:val="22"/>
          <w:u w:val="single"/>
        </w:rPr>
        <w:t>26</w:t>
      </w:r>
      <w:r w:rsidRPr="00B77F0B">
        <w:rPr>
          <w:b/>
          <w:bCs/>
          <w:sz w:val="22"/>
          <w:szCs w:val="22"/>
          <w:u w:val="single"/>
        </w:rPr>
        <w:t xml:space="preserve">» </w:t>
      </w:r>
      <w:r w:rsidR="000F448C" w:rsidRPr="00B77F0B">
        <w:rPr>
          <w:b/>
          <w:bCs/>
          <w:sz w:val="22"/>
          <w:szCs w:val="22"/>
          <w:u w:val="single"/>
        </w:rPr>
        <w:t xml:space="preserve">декабря </w:t>
      </w:r>
      <w:r w:rsidRPr="00B77F0B">
        <w:rPr>
          <w:b/>
          <w:bCs/>
          <w:sz w:val="22"/>
          <w:szCs w:val="22"/>
          <w:u w:val="single"/>
        </w:rPr>
        <w:t>2019</w:t>
      </w:r>
      <w:r w:rsidR="00645DF3" w:rsidRPr="00B77F0B">
        <w:rPr>
          <w:b/>
          <w:bCs/>
          <w:sz w:val="22"/>
          <w:szCs w:val="22"/>
          <w:u w:val="single"/>
        </w:rPr>
        <w:t xml:space="preserve"> </w:t>
      </w:r>
      <w:r w:rsidRPr="00B77F0B">
        <w:rPr>
          <w:b/>
          <w:bCs/>
          <w:sz w:val="22"/>
          <w:szCs w:val="22"/>
          <w:u w:val="single"/>
        </w:rPr>
        <w:t>г.   10 час. 00 мин.</w:t>
      </w:r>
      <w:r w:rsidRPr="002D0FFC">
        <w:rPr>
          <w:b/>
          <w:bCs/>
          <w:sz w:val="22"/>
          <w:szCs w:val="22"/>
        </w:rPr>
        <w:t xml:space="preserve"> </w:t>
      </w:r>
      <w:r w:rsidRPr="002D0FFC">
        <w:rPr>
          <w:sz w:val="22"/>
          <w:szCs w:val="22"/>
        </w:rPr>
        <w:t xml:space="preserve">по адресу: 153000, г. Иваново, ул. </w:t>
      </w:r>
      <w:r w:rsidRPr="002D0FFC">
        <w:rPr>
          <w:sz w:val="22"/>
          <w:szCs w:val="22"/>
          <w:lang w:val="en-US"/>
        </w:rPr>
        <w:t>C</w:t>
      </w:r>
      <w:proofErr w:type="spellStart"/>
      <w:r w:rsidRPr="002D0FFC">
        <w:rPr>
          <w:sz w:val="22"/>
          <w:szCs w:val="22"/>
        </w:rPr>
        <w:t>тепанова</w:t>
      </w:r>
      <w:proofErr w:type="spellEnd"/>
      <w:r w:rsidRPr="002D0FFC">
        <w:rPr>
          <w:sz w:val="22"/>
          <w:szCs w:val="22"/>
        </w:rPr>
        <w:t>, д. 17.</w:t>
      </w:r>
    </w:p>
    <w:p w:rsidR="008812A1" w:rsidRPr="007562CF" w:rsidRDefault="008812A1" w:rsidP="00F524F8">
      <w:pPr>
        <w:ind w:firstLine="708"/>
        <w:jc w:val="both"/>
        <w:rPr>
          <w:sz w:val="22"/>
          <w:szCs w:val="22"/>
        </w:rPr>
      </w:pPr>
      <w:r w:rsidRPr="002D0FFC">
        <w:rPr>
          <w:sz w:val="22"/>
          <w:szCs w:val="22"/>
        </w:rPr>
        <w:t xml:space="preserve">Место, дата и время проведения аукциона: </w:t>
      </w:r>
      <w:r w:rsidRPr="00B77F0B">
        <w:rPr>
          <w:b/>
          <w:bCs/>
          <w:sz w:val="22"/>
          <w:szCs w:val="22"/>
          <w:u w:val="single"/>
        </w:rPr>
        <w:t>«</w:t>
      </w:r>
      <w:r w:rsidR="00733D3C" w:rsidRPr="00B77F0B">
        <w:rPr>
          <w:b/>
          <w:bCs/>
          <w:sz w:val="22"/>
          <w:szCs w:val="22"/>
          <w:u w:val="single"/>
        </w:rPr>
        <w:t>27</w:t>
      </w:r>
      <w:r w:rsidRPr="00B77F0B">
        <w:rPr>
          <w:b/>
          <w:bCs/>
          <w:sz w:val="22"/>
          <w:szCs w:val="22"/>
          <w:u w:val="single"/>
        </w:rPr>
        <w:t xml:space="preserve">» </w:t>
      </w:r>
      <w:r w:rsidR="00733D3C" w:rsidRPr="00B77F0B">
        <w:rPr>
          <w:b/>
          <w:bCs/>
          <w:sz w:val="22"/>
          <w:szCs w:val="22"/>
          <w:u w:val="single"/>
        </w:rPr>
        <w:t>декаб</w:t>
      </w:r>
      <w:r w:rsidR="00B354B8" w:rsidRPr="00B77F0B">
        <w:rPr>
          <w:b/>
          <w:bCs/>
          <w:sz w:val="22"/>
          <w:szCs w:val="22"/>
          <w:u w:val="single"/>
        </w:rPr>
        <w:t xml:space="preserve">ря </w:t>
      </w:r>
      <w:r w:rsidRPr="00B77F0B">
        <w:rPr>
          <w:b/>
          <w:bCs/>
          <w:sz w:val="22"/>
          <w:szCs w:val="22"/>
          <w:u w:val="single"/>
        </w:rPr>
        <w:t>20</w:t>
      </w:r>
      <w:r w:rsidR="00733D3C" w:rsidRPr="00B77F0B">
        <w:rPr>
          <w:b/>
          <w:bCs/>
          <w:sz w:val="22"/>
          <w:szCs w:val="22"/>
          <w:u w:val="single"/>
        </w:rPr>
        <w:t>19</w:t>
      </w:r>
      <w:r w:rsidR="000F448C" w:rsidRPr="00B77F0B">
        <w:rPr>
          <w:b/>
          <w:bCs/>
          <w:sz w:val="22"/>
          <w:szCs w:val="22"/>
          <w:u w:val="single"/>
        </w:rPr>
        <w:t xml:space="preserve"> </w:t>
      </w:r>
      <w:r w:rsidRPr="00B77F0B">
        <w:rPr>
          <w:b/>
          <w:bCs/>
          <w:sz w:val="22"/>
          <w:szCs w:val="22"/>
          <w:u w:val="single"/>
        </w:rPr>
        <w:t>г. 0</w:t>
      </w:r>
      <w:r w:rsidR="005E3200" w:rsidRPr="00B77F0B">
        <w:rPr>
          <w:b/>
          <w:bCs/>
          <w:sz w:val="22"/>
          <w:szCs w:val="22"/>
          <w:u w:val="single"/>
        </w:rPr>
        <w:t>9</w:t>
      </w:r>
      <w:r w:rsidRPr="00B77F0B">
        <w:rPr>
          <w:b/>
          <w:bCs/>
          <w:sz w:val="22"/>
          <w:szCs w:val="22"/>
          <w:u w:val="single"/>
        </w:rPr>
        <w:t xml:space="preserve"> ча</w:t>
      </w:r>
      <w:r w:rsidR="005E3200" w:rsidRPr="00B77F0B">
        <w:rPr>
          <w:b/>
          <w:bCs/>
          <w:sz w:val="22"/>
          <w:szCs w:val="22"/>
          <w:u w:val="single"/>
        </w:rPr>
        <w:t>с. 3</w:t>
      </w:r>
      <w:r w:rsidRPr="00B77F0B">
        <w:rPr>
          <w:b/>
          <w:bCs/>
          <w:sz w:val="22"/>
          <w:szCs w:val="22"/>
          <w:u w:val="single"/>
        </w:rPr>
        <w:t>0 мин</w:t>
      </w:r>
      <w:r w:rsidRPr="002D0FFC">
        <w:rPr>
          <w:sz w:val="22"/>
          <w:szCs w:val="22"/>
        </w:rPr>
        <w:t xml:space="preserve">. по адресу: 153000, г. Иваново, ул. </w:t>
      </w:r>
      <w:r w:rsidRPr="002D0FFC">
        <w:rPr>
          <w:sz w:val="22"/>
          <w:szCs w:val="22"/>
          <w:lang w:val="en-US"/>
        </w:rPr>
        <w:t>C</w:t>
      </w:r>
      <w:proofErr w:type="spellStart"/>
      <w:r w:rsidRPr="002D0FFC">
        <w:rPr>
          <w:sz w:val="22"/>
          <w:szCs w:val="22"/>
        </w:rPr>
        <w:t>тепанова</w:t>
      </w:r>
      <w:proofErr w:type="spellEnd"/>
      <w:r w:rsidRPr="002D0FFC">
        <w:rPr>
          <w:sz w:val="22"/>
          <w:szCs w:val="22"/>
        </w:rPr>
        <w:t>, д. 17.</w:t>
      </w:r>
    </w:p>
    <w:p w:rsidR="008812A1" w:rsidRPr="007562CF" w:rsidRDefault="008812A1" w:rsidP="00F524F8">
      <w:pPr>
        <w:jc w:val="both"/>
        <w:rPr>
          <w:sz w:val="22"/>
          <w:szCs w:val="22"/>
        </w:rPr>
      </w:pPr>
    </w:p>
    <w:p w:rsidR="008812A1" w:rsidRPr="007562CF" w:rsidRDefault="008812A1" w:rsidP="00F524F8">
      <w:pPr>
        <w:jc w:val="center"/>
        <w:rPr>
          <w:b/>
          <w:bCs/>
          <w:sz w:val="22"/>
          <w:szCs w:val="22"/>
        </w:rPr>
      </w:pPr>
      <w:r w:rsidRPr="007562CF">
        <w:rPr>
          <w:b/>
          <w:bCs/>
          <w:sz w:val="22"/>
          <w:szCs w:val="22"/>
        </w:rPr>
        <w:t>Срок, в течение которого организатор торгов вправе отказаться от проведения аукциона</w:t>
      </w:r>
    </w:p>
    <w:p w:rsidR="008812A1" w:rsidRPr="007562CF" w:rsidRDefault="008812A1" w:rsidP="00112995">
      <w:pPr>
        <w:ind w:firstLine="708"/>
        <w:jc w:val="both"/>
        <w:rPr>
          <w:sz w:val="22"/>
          <w:szCs w:val="22"/>
        </w:rPr>
      </w:pPr>
      <w:r w:rsidRPr="007562CF">
        <w:rPr>
          <w:sz w:val="22"/>
          <w:szCs w:val="22"/>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p>
    <w:p w:rsidR="008812A1" w:rsidRPr="007562CF" w:rsidRDefault="008812A1" w:rsidP="00F524F8">
      <w:pPr>
        <w:jc w:val="both"/>
        <w:rPr>
          <w:sz w:val="22"/>
          <w:szCs w:val="22"/>
        </w:rPr>
      </w:pPr>
    </w:p>
    <w:p w:rsidR="00545BD6" w:rsidRPr="00545BD6" w:rsidRDefault="008812A1" w:rsidP="00545BD6">
      <w:pPr>
        <w:ind w:firstLine="708"/>
        <w:jc w:val="center"/>
        <w:rPr>
          <w:b/>
          <w:sz w:val="22"/>
          <w:szCs w:val="22"/>
        </w:rPr>
      </w:pPr>
      <w:r w:rsidRPr="007562CF">
        <w:rPr>
          <w:b/>
          <w:bCs/>
          <w:sz w:val="22"/>
          <w:szCs w:val="22"/>
        </w:rPr>
        <w:t>Срок, в течение которого организатор вправе принять решение о внесении изменений в документацию об аукционе</w:t>
      </w:r>
      <w:r w:rsidR="00545BD6" w:rsidRPr="00545BD6">
        <w:rPr>
          <w:b/>
          <w:sz w:val="22"/>
          <w:szCs w:val="22"/>
        </w:rPr>
        <w:t xml:space="preserve">, </w:t>
      </w:r>
      <w:r w:rsidR="00545BD6" w:rsidRPr="00545BD6">
        <w:rPr>
          <w:b/>
          <w:sz w:val="22"/>
          <w:szCs w:val="22"/>
        </w:rPr>
        <w:t>формы, порядок, даты начала и окончания предоставления участникам аукциона разъяснений положений документации об аукционе</w:t>
      </w:r>
    </w:p>
    <w:p w:rsidR="008812A1" w:rsidRPr="007562CF" w:rsidRDefault="008812A1" w:rsidP="00F524F8">
      <w:pPr>
        <w:ind w:firstLine="708"/>
        <w:jc w:val="both"/>
        <w:rPr>
          <w:sz w:val="22"/>
          <w:szCs w:val="22"/>
        </w:rPr>
      </w:pPr>
      <w:r w:rsidRPr="007562CF">
        <w:rPr>
          <w:sz w:val="22"/>
          <w:szCs w:val="22"/>
        </w:rPr>
        <w:t>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на официальном сайте торгов.</w:t>
      </w:r>
    </w:p>
    <w:p w:rsidR="008812A1" w:rsidRPr="007562CF" w:rsidRDefault="008812A1" w:rsidP="00F524F8">
      <w:pPr>
        <w:jc w:val="both"/>
        <w:rPr>
          <w:sz w:val="22"/>
          <w:szCs w:val="22"/>
        </w:rPr>
      </w:pPr>
      <w:r w:rsidRPr="007562CF">
        <w:rPr>
          <w:sz w:val="22"/>
          <w:szCs w:val="22"/>
        </w:rPr>
        <w:t>Формы, порядок, даты начала и окончания предоставления участникам аукциона разъяснений положений документации об аукционе</w:t>
      </w:r>
    </w:p>
    <w:p w:rsidR="008812A1" w:rsidRPr="007562CF" w:rsidRDefault="008812A1" w:rsidP="00F524F8">
      <w:pPr>
        <w:ind w:firstLine="708"/>
        <w:jc w:val="both"/>
        <w:rPr>
          <w:sz w:val="22"/>
          <w:szCs w:val="22"/>
        </w:rPr>
      </w:pPr>
      <w:r w:rsidRPr="007562CF">
        <w:rPr>
          <w:sz w:val="22"/>
          <w:szCs w:val="22"/>
        </w:rPr>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w:t>
      </w:r>
    </w:p>
    <w:p w:rsidR="00545BD6" w:rsidRDefault="008812A1" w:rsidP="00B77F0B">
      <w:pPr>
        <w:ind w:firstLine="708"/>
        <w:jc w:val="both"/>
        <w:rPr>
          <w:sz w:val="22"/>
          <w:szCs w:val="22"/>
        </w:rPr>
      </w:pPr>
      <w:r w:rsidRPr="007562CF">
        <w:rPr>
          <w:sz w:val="22"/>
          <w:szCs w:val="22"/>
        </w:rPr>
        <w:t>В течение одного дня с даты направления разъяснения положений документации об аукционе по запросу заинтересованного лица такое разъяснение размещается организатором аукциона на официальных сайтах торгов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её суть.</w:t>
      </w:r>
      <w:r w:rsidR="00545BD6">
        <w:rPr>
          <w:sz w:val="22"/>
          <w:szCs w:val="22"/>
        </w:rPr>
        <w:t xml:space="preserve"> </w:t>
      </w:r>
    </w:p>
    <w:tbl>
      <w:tblPr>
        <w:tblStyle w:val="af6"/>
        <w:tblW w:w="0" w:type="auto"/>
        <w:tblLook w:val="04A0" w:firstRow="1" w:lastRow="0" w:firstColumn="1" w:lastColumn="0" w:noHBand="0" w:noVBand="1"/>
      </w:tblPr>
      <w:tblGrid>
        <w:gridCol w:w="4981"/>
        <w:gridCol w:w="4981"/>
      </w:tblGrid>
      <w:tr w:rsidR="00B77F0B" w:rsidTr="00B77F0B">
        <w:tc>
          <w:tcPr>
            <w:tcW w:w="4981" w:type="dxa"/>
          </w:tcPr>
          <w:p w:rsidR="00B77F0B" w:rsidRDefault="00B77F0B" w:rsidP="00F524F8">
            <w:pPr>
              <w:jc w:val="both"/>
              <w:rPr>
                <w:sz w:val="22"/>
                <w:szCs w:val="22"/>
              </w:rPr>
            </w:pPr>
            <w:r w:rsidRPr="00117188">
              <w:rPr>
                <w:b/>
                <w:sz w:val="22"/>
                <w:szCs w:val="22"/>
              </w:rPr>
              <w:t>Дата начала предоставления</w:t>
            </w:r>
            <w:r w:rsidRPr="00545BD6">
              <w:rPr>
                <w:sz w:val="22"/>
                <w:szCs w:val="22"/>
              </w:rPr>
              <w:t xml:space="preserve"> участникам аукциона разъяснений положений документации об аукционе</w:t>
            </w:r>
          </w:p>
        </w:tc>
        <w:tc>
          <w:tcPr>
            <w:tcW w:w="4981" w:type="dxa"/>
          </w:tcPr>
          <w:p w:rsidR="00B77F0B" w:rsidRDefault="00B77F0B" w:rsidP="00F524F8">
            <w:pPr>
              <w:jc w:val="both"/>
              <w:rPr>
                <w:sz w:val="22"/>
                <w:szCs w:val="22"/>
              </w:rPr>
            </w:pPr>
            <w:r>
              <w:rPr>
                <w:b/>
                <w:sz w:val="22"/>
                <w:szCs w:val="22"/>
              </w:rPr>
              <w:t>С момента размещения аукциона 5</w:t>
            </w:r>
            <w:r w:rsidRPr="00117188">
              <w:rPr>
                <w:b/>
                <w:sz w:val="22"/>
                <w:szCs w:val="22"/>
              </w:rPr>
              <w:t>.12.2019г.</w:t>
            </w:r>
          </w:p>
        </w:tc>
      </w:tr>
      <w:tr w:rsidR="00B77F0B" w:rsidTr="00B77F0B">
        <w:tc>
          <w:tcPr>
            <w:tcW w:w="4981" w:type="dxa"/>
          </w:tcPr>
          <w:p w:rsidR="00B77F0B" w:rsidRPr="00117188" w:rsidRDefault="00B77F0B" w:rsidP="00F524F8">
            <w:pPr>
              <w:jc w:val="both"/>
              <w:rPr>
                <w:b/>
                <w:sz w:val="22"/>
                <w:szCs w:val="22"/>
              </w:rPr>
            </w:pPr>
            <w:r>
              <w:rPr>
                <w:b/>
                <w:sz w:val="22"/>
                <w:szCs w:val="22"/>
              </w:rPr>
              <w:t xml:space="preserve">Дата окончания </w:t>
            </w:r>
            <w:r w:rsidRPr="00117188">
              <w:rPr>
                <w:b/>
                <w:sz w:val="22"/>
                <w:szCs w:val="22"/>
              </w:rPr>
              <w:t>подачи запросов</w:t>
            </w:r>
            <w:r w:rsidRPr="00117188">
              <w:rPr>
                <w:sz w:val="22"/>
                <w:szCs w:val="22"/>
              </w:rPr>
              <w:t xml:space="preserve"> о разъяснении положений документации об аукционе</w:t>
            </w:r>
            <w:r>
              <w:rPr>
                <w:sz w:val="22"/>
                <w:szCs w:val="22"/>
              </w:rPr>
              <w:t>:</w:t>
            </w:r>
          </w:p>
        </w:tc>
        <w:tc>
          <w:tcPr>
            <w:tcW w:w="4981" w:type="dxa"/>
          </w:tcPr>
          <w:p w:rsidR="00B77F0B" w:rsidRPr="00117188" w:rsidRDefault="00B77F0B" w:rsidP="00F524F8">
            <w:pPr>
              <w:jc w:val="both"/>
              <w:rPr>
                <w:b/>
                <w:sz w:val="22"/>
                <w:szCs w:val="22"/>
              </w:rPr>
            </w:pPr>
            <w:r>
              <w:rPr>
                <w:b/>
                <w:sz w:val="22"/>
                <w:szCs w:val="22"/>
              </w:rPr>
              <w:t>20.12.2019г. (для запросов, направляемых по электронной почте 22.12.2019г.)</w:t>
            </w:r>
          </w:p>
        </w:tc>
      </w:tr>
      <w:tr w:rsidR="00B77F0B" w:rsidTr="00B77F0B">
        <w:tc>
          <w:tcPr>
            <w:tcW w:w="4981" w:type="dxa"/>
          </w:tcPr>
          <w:p w:rsidR="00B77F0B" w:rsidRPr="00B77F0B" w:rsidRDefault="00B77F0B" w:rsidP="00F524F8">
            <w:pPr>
              <w:jc w:val="both"/>
              <w:rPr>
                <w:sz w:val="22"/>
                <w:szCs w:val="22"/>
              </w:rPr>
            </w:pPr>
            <w:r w:rsidRPr="00B77F0B">
              <w:rPr>
                <w:b/>
                <w:sz w:val="22"/>
                <w:szCs w:val="22"/>
              </w:rPr>
              <w:t>Дата окончания предоставления</w:t>
            </w:r>
            <w:r w:rsidRPr="00545BD6">
              <w:rPr>
                <w:sz w:val="22"/>
                <w:szCs w:val="22"/>
              </w:rPr>
              <w:t xml:space="preserve"> участникам аукциона разъяснений положений документации об аукционе</w:t>
            </w:r>
          </w:p>
        </w:tc>
        <w:tc>
          <w:tcPr>
            <w:tcW w:w="4981" w:type="dxa"/>
          </w:tcPr>
          <w:p w:rsidR="00B77F0B" w:rsidRPr="00117188" w:rsidRDefault="00B77F0B" w:rsidP="00F524F8">
            <w:pPr>
              <w:jc w:val="both"/>
              <w:rPr>
                <w:b/>
                <w:sz w:val="22"/>
                <w:szCs w:val="22"/>
              </w:rPr>
            </w:pPr>
            <w:r>
              <w:rPr>
                <w:b/>
                <w:sz w:val="22"/>
                <w:szCs w:val="22"/>
              </w:rPr>
              <w:t xml:space="preserve">24.12.2019г. (срок в течении которого </w:t>
            </w:r>
            <w:r w:rsidRPr="00B77F0B">
              <w:rPr>
                <w:b/>
                <w:sz w:val="22"/>
                <w:szCs w:val="22"/>
              </w:rPr>
              <w:t>организатор аукциона направляет в письменной форме или в форме электронного документа разъяснения положений документации об аукционе</w:t>
            </w:r>
            <w:r>
              <w:rPr>
                <w:b/>
                <w:sz w:val="22"/>
                <w:szCs w:val="22"/>
              </w:rPr>
              <w:t xml:space="preserve">, при этом </w:t>
            </w:r>
            <w:r w:rsidRPr="00B77F0B">
              <w:rPr>
                <w:b/>
                <w:sz w:val="22"/>
                <w:szCs w:val="22"/>
              </w:rPr>
              <w:t>разъяснение размещается организатором аукциона на официальных сайтах торго</w:t>
            </w:r>
            <w:r>
              <w:rPr>
                <w:b/>
                <w:sz w:val="22"/>
                <w:szCs w:val="22"/>
              </w:rPr>
              <w:t>в не позднее 25.12.2019г.)</w:t>
            </w:r>
          </w:p>
        </w:tc>
      </w:tr>
    </w:tbl>
    <w:p w:rsidR="00B77F0B" w:rsidRDefault="00545BD6" w:rsidP="00B77F0B">
      <w:pPr>
        <w:ind w:firstLine="708"/>
        <w:jc w:val="both"/>
        <w:rPr>
          <w:sz w:val="22"/>
          <w:szCs w:val="22"/>
        </w:rPr>
      </w:pPr>
      <w:r>
        <w:rPr>
          <w:sz w:val="22"/>
          <w:szCs w:val="22"/>
        </w:rPr>
        <w:t xml:space="preserve"> </w:t>
      </w:r>
      <w:r w:rsidR="00B77F0B" w:rsidRPr="007562CF">
        <w:rPr>
          <w:sz w:val="22"/>
          <w:szCs w:val="22"/>
        </w:rPr>
        <w:t>Запрос на разъяснение положений документации участники вправе направить</w:t>
      </w:r>
      <w:r w:rsidR="00B77F0B">
        <w:rPr>
          <w:sz w:val="22"/>
          <w:szCs w:val="22"/>
        </w:rPr>
        <w:t xml:space="preserve"> в письменной форме</w:t>
      </w:r>
      <w:r w:rsidR="00B77F0B" w:rsidRPr="007562CF">
        <w:rPr>
          <w:sz w:val="22"/>
          <w:szCs w:val="22"/>
        </w:rPr>
        <w:t xml:space="preserve"> по адресу:</w:t>
      </w:r>
      <w:r w:rsidR="00905D2E" w:rsidRPr="00905D2E">
        <w:rPr>
          <w:sz w:val="22"/>
          <w:szCs w:val="22"/>
        </w:rPr>
        <w:t xml:space="preserve"> </w:t>
      </w:r>
      <w:r w:rsidR="00905D2E" w:rsidRPr="007562CF">
        <w:rPr>
          <w:sz w:val="22"/>
          <w:szCs w:val="22"/>
        </w:rPr>
        <w:t>153000</w:t>
      </w:r>
      <w:r w:rsidR="00B77F0B" w:rsidRPr="007562CF">
        <w:rPr>
          <w:sz w:val="22"/>
          <w:szCs w:val="22"/>
        </w:rPr>
        <w:t xml:space="preserve"> г. Иваново, </w:t>
      </w:r>
      <w:proofErr w:type="spellStart"/>
      <w:r w:rsidR="00B77F0B" w:rsidRPr="007562CF">
        <w:rPr>
          <w:sz w:val="22"/>
          <w:szCs w:val="22"/>
        </w:rPr>
        <w:t>ул.Степанова</w:t>
      </w:r>
      <w:proofErr w:type="spellEnd"/>
      <w:r w:rsidR="00B77F0B" w:rsidRPr="007562CF">
        <w:rPr>
          <w:sz w:val="22"/>
          <w:szCs w:val="22"/>
        </w:rPr>
        <w:t xml:space="preserve">, дом 17 в ЗАО «Ивановское региональное агентство конкурсов и аукционов». </w:t>
      </w:r>
    </w:p>
    <w:p w:rsidR="00545BD6" w:rsidRDefault="00B77F0B" w:rsidP="00B77F0B">
      <w:pPr>
        <w:ind w:firstLine="708"/>
        <w:jc w:val="both"/>
        <w:rPr>
          <w:sz w:val="22"/>
          <w:szCs w:val="22"/>
        </w:rPr>
      </w:pPr>
      <w:r>
        <w:rPr>
          <w:sz w:val="22"/>
          <w:szCs w:val="22"/>
        </w:rPr>
        <w:t xml:space="preserve">Или в форме электронного документа по адресу: </w:t>
      </w:r>
      <w:hyperlink r:id="rId30" w:history="1">
        <w:r w:rsidRPr="00221560">
          <w:rPr>
            <w:rStyle w:val="ab"/>
            <w:sz w:val="22"/>
            <w:szCs w:val="22"/>
          </w:rPr>
          <w:t>bizyaeva.n@cfo-kia.ru</w:t>
        </w:r>
      </w:hyperlink>
    </w:p>
    <w:p w:rsidR="00545BD6" w:rsidRPr="007562CF" w:rsidRDefault="00545BD6" w:rsidP="00F524F8">
      <w:pPr>
        <w:ind w:firstLine="708"/>
        <w:jc w:val="both"/>
        <w:rPr>
          <w:sz w:val="22"/>
          <w:szCs w:val="22"/>
        </w:rPr>
      </w:pPr>
    </w:p>
    <w:p w:rsidR="008812A1" w:rsidRPr="007562CF" w:rsidRDefault="008812A1" w:rsidP="00F524F8">
      <w:pPr>
        <w:jc w:val="center"/>
        <w:rPr>
          <w:b/>
          <w:bCs/>
          <w:sz w:val="22"/>
          <w:szCs w:val="22"/>
        </w:rPr>
      </w:pPr>
    </w:p>
    <w:p w:rsidR="008812A1" w:rsidRPr="007562CF" w:rsidRDefault="008812A1" w:rsidP="00F524F8">
      <w:pPr>
        <w:jc w:val="center"/>
        <w:rPr>
          <w:b/>
          <w:bCs/>
          <w:sz w:val="22"/>
          <w:szCs w:val="22"/>
        </w:rPr>
      </w:pPr>
      <w:r w:rsidRPr="007562CF">
        <w:rPr>
          <w:b/>
          <w:bCs/>
          <w:sz w:val="22"/>
          <w:szCs w:val="22"/>
        </w:rPr>
        <w:t>Дата, время, график проведения осмотра имущества</w:t>
      </w:r>
    </w:p>
    <w:p w:rsidR="008812A1" w:rsidRDefault="008812A1" w:rsidP="00F524F8">
      <w:pPr>
        <w:ind w:firstLine="708"/>
        <w:jc w:val="both"/>
        <w:rPr>
          <w:sz w:val="22"/>
          <w:szCs w:val="22"/>
        </w:rPr>
      </w:pPr>
      <w:r w:rsidRPr="007562CF">
        <w:rPr>
          <w:sz w:val="22"/>
          <w:szCs w:val="22"/>
        </w:rPr>
        <w:t xml:space="preserve">Каждый претендент имеет право ознакомиться с объектом аукциона. Осмотр обеспечивается без взимания платы. В соответствии с представленным ниже графиком осмотр имущества осуществляется не реже, чем каждые пять рабочих дней с даты размещения извещения на официальном сайте торгов, но не позднее, чем за два рабочих дня до даты </w:t>
      </w:r>
      <w:r>
        <w:rPr>
          <w:sz w:val="22"/>
          <w:szCs w:val="22"/>
        </w:rPr>
        <w:t>окончания подачи заявок на участие в аукционе.</w:t>
      </w:r>
    </w:p>
    <w:p w:rsidR="00767FD9" w:rsidRPr="007562CF" w:rsidRDefault="00767FD9" w:rsidP="00F524F8">
      <w:pPr>
        <w:ind w:firstLine="708"/>
        <w:jc w:val="both"/>
        <w:rPr>
          <w:sz w:val="22"/>
          <w:szCs w:val="22"/>
        </w:rPr>
      </w:pPr>
    </w:p>
    <w:p w:rsidR="008812A1" w:rsidRPr="007562CF" w:rsidRDefault="008812A1" w:rsidP="00F524F8">
      <w:pPr>
        <w:autoSpaceDE w:val="0"/>
        <w:jc w:val="both"/>
        <w:rPr>
          <w:b/>
          <w:bCs/>
          <w:sz w:val="22"/>
          <w:szCs w:val="22"/>
        </w:rPr>
      </w:pPr>
      <w:r w:rsidRPr="007562CF">
        <w:rPr>
          <w:b/>
          <w:bCs/>
          <w:sz w:val="22"/>
          <w:szCs w:val="22"/>
        </w:rPr>
        <w:t>График проведения осмотра имущества.</w:t>
      </w:r>
    </w:p>
    <w:p w:rsidR="008812A1" w:rsidRPr="007562CF" w:rsidRDefault="008812A1" w:rsidP="00F524F8">
      <w:pPr>
        <w:autoSpaceDE w:val="0"/>
        <w:jc w:val="both"/>
        <w:rPr>
          <w:sz w:val="22"/>
          <w:szCs w:val="22"/>
        </w:rPr>
      </w:pPr>
      <w:r w:rsidRPr="007562CF">
        <w:rPr>
          <w:sz w:val="22"/>
          <w:szCs w:val="22"/>
        </w:rPr>
        <w:t>Проведение осмотра имущества будет осуществляться:</w:t>
      </w:r>
    </w:p>
    <w:p w:rsidR="008812A1" w:rsidRPr="007562CF" w:rsidRDefault="008812A1" w:rsidP="00F524F8">
      <w:pPr>
        <w:autoSpaceDE w:val="0"/>
        <w:jc w:val="both"/>
        <w:rPr>
          <w:b/>
          <w:bCs/>
          <w:sz w:val="22"/>
          <w:szCs w:val="22"/>
        </w:rPr>
      </w:pPr>
    </w:p>
    <w:tbl>
      <w:tblPr>
        <w:tblW w:w="9474" w:type="dxa"/>
        <w:tblInd w:w="-106" w:type="dxa"/>
        <w:tblLayout w:type="fixed"/>
        <w:tblLook w:val="0000" w:firstRow="0" w:lastRow="0" w:firstColumn="0" w:lastColumn="0" w:noHBand="0" w:noVBand="0"/>
      </w:tblPr>
      <w:tblGrid>
        <w:gridCol w:w="3498"/>
        <w:gridCol w:w="5976"/>
      </w:tblGrid>
      <w:tr w:rsidR="008812A1" w:rsidRPr="007562CF">
        <w:trPr>
          <w:trHeight w:val="241"/>
        </w:trPr>
        <w:tc>
          <w:tcPr>
            <w:tcW w:w="3498" w:type="dxa"/>
            <w:tcBorders>
              <w:top w:val="single" w:sz="4" w:space="0" w:color="000000"/>
              <w:left w:val="single" w:sz="4" w:space="0" w:color="000000"/>
              <w:bottom w:val="single" w:sz="4" w:space="0" w:color="000000"/>
            </w:tcBorders>
          </w:tcPr>
          <w:p w:rsidR="008812A1" w:rsidRPr="007562CF" w:rsidRDefault="008812A1" w:rsidP="009E3073">
            <w:pPr>
              <w:autoSpaceDE w:val="0"/>
              <w:snapToGrid w:val="0"/>
              <w:jc w:val="both"/>
              <w:rPr>
                <w:b/>
                <w:bCs/>
                <w:sz w:val="22"/>
                <w:szCs w:val="22"/>
              </w:rPr>
            </w:pPr>
            <w:r w:rsidRPr="007562CF">
              <w:rPr>
                <w:b/>
                <w:bCs/>
                <w:sz w:val="22"/>
                <w:szCs w:val="22"/>
              </w:rPr>
              <w:t xml:space="preserve">Дата </w:t>
            </w:r>
          </w:p>
        </w:tc>
        <w:tc>
          <w:tcPr>
            <w:tcW w:w="5976" w:type="dxa"/>
            <w:tcBorders>
              <w:top w:val="single" w:sz="4" w:space="0" w:color="000000"/>
              <w:left w:val="single" w:sz="4" w:space="0" w:color="000000"/>
              <w:bottom w:val="single" w:sz="4" w:space="0" w:color="000000"/>
              <w:right w:val="single" w:sz="4" w:space="0" w:color="000000"/>
            </w:tcBorders>
          </w:tcPr>
          <w:p w:rsidR="008812A1" w:rsidRPr="007562CF" w:rsidRDefault="008812A1" w:rsidP="009E3073">
            <w:pPr>
              <w:autoSpaceDE w:val="0"/>
              <w:snapToGrid w:val="0"/>
              <w:jc w:val="center"/>
              <w:rPr>
                <w:b/>
                <w:bCs/>
                <w:sz w:val="22"/>
                <w:szCs w:val="22"/>
              </w:rPr>
            </w:pPr>
            <w:r w:rsidRPr="007562CF">
              <w:rPr>
                <w:b/>
                <w:bCs/>
                <w:sz w:val="22"/>
                <w:szCs w:val="22"/>
              </w:rPr>
              <w:t>время</w:t>
            </w:r>
          </w:p>
        </w:tc>
      </w:tr>
      <w:tr w:rsidR="008812A1" w:rsidRPr="007562CF">
        <w:trPr>
          <w:trHeight w:val="241"/>
        </w:trPr>
        <w:tc>
          <w:tcPr>
            <w:tcW w:w="3498" w:type="dxa"/>
            <w:tcBorders>
              <w:top w:val="single" w:sz="4" w:space="0" w:color="000000"/>
              <w:left w:val="single" w:sz="4" w:space="0" w:color="000000"/>
              <w:bottom w:val="single" w:sz="4" w:space="0" w:color="000000"/>
            </w:tcBorders>
          </w:tcPr>
          <w:p w:rsidR="008812A1" w:rsidRPr="00345719" w:rsidRDefault="008812A1" w:rsidP="00677E30">
            <w:pPr>
              <w:autoSpaceDE w:val="0"/>
              <w:snapToGrid w:val="0"/>
              <w:jc w:val="both"/>
              <w:rPr>
                <w:b/>
                <w:bCs/>
                <w:sz w:val="22"/>
                <w:szCs w:val="22"/>
              </w:rPr>
            </w:pPr>
            <w:r w:rsidRPr="00B052BE">
              <w:rPr>
                <w:sz w:val="22"/>
                <w:szCs w:val="22"/>
              </w:rPr>
              <w:t>«</w:t>
            </w:r>
            <w:r w:rsidR="00E90361">
              <w:rPr>
                <w:sz w:val="22"/>
                <w:szCs w:val="22"/>
              </w:rPr>
              <w:t>12</w:t>
            </w:r>
            <w:r w:rsidRPr="00B052BE">
              <w:rPr>
                <w:sz w:val="22"/>
                <w:szCs w:val="22"/>
              </w:rPr>
              <w:t xml:space="preserve">» </w:t>
            </w:r>
            <w:r w:rsidR="002D777D">
              <w:rPr>
                <w:sz w:val="22"/>
                <w:szCs w:val="22"/>
              </w:rPr>
              <w:t xml:space="preserve">декабря </w:t>
            </w:r>
            <w:r w:rsidRPr="00B052BE">
              <w:rPr>
                <w:sz w:val="22"/>
                <w:szCs w:val="22"/>
              </w:rPr>
              <w:t>2019 г.</w:t>
            </w:r>
          </w:p>
        </w:tc>
        <w:tc>
          <w:tcPr>
            <w:tcW w:w="5976" w:type="dxa"/>
            <w:tcBorders>
              <w:top w:val="single" w:sz="4" w:space="0" w:color="000000"/>
              <w:left w:val="single" w:sz="4" w:space="0" w:color="000000"/>
              <w:bottom w:val="single" w:sz="4" w:space="0" w:color="000000"/>
              <w:right w:val="single" w:sz="4" w:space="0" w:color="000000"/>
            </w:tcBorders>
          </w:tcPr>
          <w:p w:rsidR="008812A1" w:rsidRPr="0066594D" w:rsidRDefault="008812A1" w:rsidP="0066594D">
            <w:pPr>
              <w:autoSpaceDE w:val="0"/>
              <w:snapToGrid w:val="0"/>
              <w:rPr>
                <w:sz w:val="22"/>
                <w:szCs w:val="22"/>
              </w:rPr>
            </w:pPr>
            <w:r w:rsidRPr="0066594D">
              <w:rPr>
                <w:sz w:val="22"/>
                <w:szCs w:val="22"/>
              </w:rPr>
              <w:t>По согласованию с Организатором торгов</w:t>
            </w:r>
          </w:p>
        </w:tc>
      </w:tr>
      <w:tr w:rsidR="008812A1" w:rsidRPr="007562CF">
        <w:trPr>
          <w:trHeight w:val="241"/>
        </w:trPr>
        <w:tc>
          <w:tcPr>
            <w:tcW w:w="3498" w:type="dxa"/>
            <w:tcBorders>
              <w:top w:val="single" w:sz="4" w:space="0" w:color="000000"/>
              <w:left w:val="single" w:sz="4" w:space="0" w:color="000000"/>
              <w:bottom w:val="single" w:sz="4" w:space="0" w:color="000000"/>
            </w:tcBorders>
          </w:tcPr>
          <w:p w:rsidR="008812A1" w:rsidRPr="00345719" w:rsidRDefault="008812A1" w:rsidP="00E90361">
            <w:pPr>
              <w:autoSpaceDE w:val="0"/>
              <w:snapToGrid w:val="0"/>
              <w:jc w:val="both"/>
              <w:rPr>
                <w:sz w:val="22"/>
                <w:szCs w:val="22"/>
              </w:rPr>
            </w:pPr>
            <w:r w:rsidRPr="00B052BE">
              <w:rPr>
                <w:sz w:val="22"/>
                <w:szCs w:val="22"/>
              </w:rPr>
              <w:t>«</w:t>
            </w:r>
            <w:r w:rsidR="00E90361">
              <w:rPr>
                <w:sz w:val="22"/>
                <w:szCs w:val="22"/>
              </w:rPr>
              <w:t>19</w:t>
            </w:r>
            <w:r w:rsidRPr="00B052BE">
              <w:rPr>
                <w:sz w:val="22"/>
                <w:szCs w:val="22"/>
              </w:rPr>
              <w:t xml:space="preserve">» </w:t>
            </w:r>
            <w:r w:rsidR="002D777D">
              <w:rPr>
                <w:sz w:val="22"/>
                <w:szCs w:val="22"/>
              </w:rPr>
              <w:t xml:space="preserve">декабря </w:t>
            </w:r>
            <w:r w:rsidRPr="00B052BE">
              <w:rPr>
                <w:sz w:val="22"/>
                <w:szCs w:val="22"/>
              </w:rPr>
              <w:t>2019 г.</w:t>
            </w:r>
          </w:p>
        </w:tc>
        <w:tc>
          <w:tcPr>
            <w:tcW w:w="5976" w:type="dxa"/>
            <w:tcBorders>
              <w:top w:val="single" w:sz="4" w:space="0" w:color="000000"/>
              <w:left w:val="single" w:sz="4" w:space="0" w:color="000000"/>
              <w:bottom w:val="single" w:sz="4" w:space="0" w:color="000000"/>
              <w:right w:val="single" w:sz="4" w:space="0" w:color="000000"/>
            </w:tcBorders>
          </w:tcPr>
          <w:p w:rsidR="008812A1" w:rsidRPr="007562CF" w:rsidRDefault="008812A1" w:rsidP="0060343C">
            <w:pPr>
              <w:autoSpaceDE w:val="0"/>
              <w:snapToGrid w:val="0"/>
              <w:rPr>
                <w:sz w:val="22"/>
                <w:szCs w:val="22"/>
              </w:rPr>
            </w:pPr>
            <w:r>
              <w:rPr>
                <w:sz w:val="22"/>
                <w:szCs w:val="22"/>
              </w:rPr>
              <w:t>По согласованию с Организатором торгов</w:t>
            </w:r>
          </w:p>
        </w:tc>
      </w:tr>
    </w:tbl>
    <w:p w:rsidR="00E90361" w:rsidRPr="007562CF" w:rsidRDefault="00E90361" w:rsidP="00F524F8">
      <w:pPr>
        <w:jc w:val="both"/>
        <w:rPr>
          <w:b/>
          <w:bCs/>
          <w:sz w:val="22"/>
          <w:szCs w:val="22"/>
        </w:rPr>
      </w:pPr>
    </w:p>
    <w:p w:rsidR="008812A1" w:rsidRPr="007562CF" w:rsidRDefault="008812A1" w:rsidP="00F524F8">
      <w:pPr>
        <w:jc w:val="center"/>
        <w:rPr>
          <w:b/>
          <w:bCs/>
          <w:sz w:val="22"/>
          <w:szCs w:val="22"/>
        </w:rPr>
      </w:pPr>
      <w:r w:rsidRPr="007562CF">
        <w:rPr>
          <w:b/>
          <w:bCs/>
          <w:color w:val="000000"/>
          <w:sz w:val="22"/>
          <w:szCs w:val="22"/>
        </w:rPr>
        <w:t>Требования</w:t>
      </w:r>
      <w:r w:rsidRPr="007562CF">
        <w:rPr>
          <w:b/>
          <w:bCs/>
          <w:sz w:val="22"/>
          <w:szCs w:val="22"/>
        </w:rPr>
        <w:t xml:space="preserve"> к участникам аукциона</w:t>
      </w:r>
    </w:p>
    <w:p w:rsidR="008812A1" w:rsidRPr="007562CF" w:rsidRDefault="008812A1" w:rsidP="00F524F8">
      <w:pPr>
        <w:jc w:val="both"/>
        <w:rPr>
          <w:b/>
          <w:bCs/>
          <w:sz w:val="22"/>
          <w:szCs w:val="22"/>
        </w:rPr>
      </w:pPr>
    </w:p>
    <w:p w:rsidR="008812A1" w:rsidRPr="007562CF" w:rsidRDefault="008812A1" w:rsidP="00F524F8">
      <w:pPr>
        <w:ind w:firstLine="708"/>
        <w:jc w:val="both"/>
        <w:rPr>
          <w:sz w:val="22"/>
          <w:szCs w:val="22"/>
        </w:rPr>
      </w:pPr>
      <w:r w:rsidRPr="007562CF">
        <w:rPr>
          <w:sz w:val="22"/>
          <w:szCs w:val="22"/>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8812A1" w:rsidRPr="007562CF" w:rsidRDefault="008812A1" w:rsidP="00F524F8">
      <w:pPr>
        <w:ind w:firstLine="709"/>
        <w:jc w:val="both"/>
        <w:rPr>
          <w:sz w:val="22"/>
          <w:szCs w:val="22"/>
        </w:rPr>
      </w:pPr>
      <w:r w:rsidRPr="007562CF">
        <w:rPr>
          <w:sz w:val="22"/>
          <w:szCs w:val="22"/>
        </w:rPr>
        <w:t>К участникам аукциона предъявляются следующие обязательные требования:</w:t>
      </w:r>
    </w:p>
    <w:p w:rsidR="008812A1" w:rsidRPr="006361E7" w:rsidRDefault="008812A1" w:rsidP="00E00C27">
      <w:pPr>
        <w:ind w:firstLine="709"/>
        <w:jc w:val="both"/>
        <w:rPr>
          <w:sz w:val="22"/>
          <w:szCs w:val="22"/>
        </w:rPr>
      </w:pPr>
      <w:r w:rsidRPr="006361E7">
        <w:rPr>
          <w:sz w:val="22"/>
          <w:szCs w:val="22"/>
        </w:rPr>
        <w:t>1)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8812A1" w:rsidRPr="00B2742F" w:rsidRDefault="008812A1" w:rsidP="00E00C27">
      <w:pPr>
        <w:ind w:firstLine="709"/>
        <w:jc w:val="both"/>
        <w:rPr>
          <w:sz w:val="22"/>
          <w:szCs w:val="22"/>
        </w:rPr>
      </w:pPr>
      <w:r w:rsidRPr="006361E7">
        <w:rPr>
          <w:sz w:val="22"/>
          <w:szCs w:val="22"/>
        </w:rPr>
        <w:t>2) отсутствие применения в отношении участника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r w:rsidRPr="00B2742F">
        <w:rPr>
          <w:sz w:val="22"/>
          <w:szCs w:val="22"/>
        </w:rPr>
        <w:t>.</w:t>
      </w:r>
    </w:p>
    <w:p w:rsidR="008812A1" w:rsidRPr="007562CF" w:rsidRDefault="008812A1" w:rsidP="00F524F8">
      <w:pPr>
        <w:jc w:val="both"/>
        <w:rPr>
          <w:b/>
          <w:bCs/>
          <w:sz w:val="22"/>
          <w:szCs w:val="22"/>
        </w:rPr>
      </w:pPr>
    </w:p>
    <w:p w:rsidR="008812A1" w:rsidRPr="007562CF" w:rsidRDefault="008812A1" w:rsidP="00F524F8">
      <w:pPr>
        <w:jc w:val="center"/>
        <w:rPr>
          <w:b/>
          <w:bCs/>
          <w:sz w:val="22"/>
          <w:szCs w:val="22"/>
        </w:rPr>
      </w:pPr>
      <w:r w:rsidRPr="007562CF">
        <w:rPr>
          <w:b/>
          <w:bCs/>
          <w:sz w:val="22"/>
          <w:szCs w:val="22"/>
        </w:rPr>
        <w:t>Условия допуска к участию в аукционе</w:t>
      </w:r>
    </w:p>
    <w:p w:rsidR="008812A1" w:rsidRPr="007562CF" w:rsidRDefault="008812A1" w:rsidP="00F524F8">
      <w:pPr>
        <w:jc w:val="both"/>
        <w:rPr>
          <w:b/>
          <w:bCs/>
          <w:sz w:val="22"/>
          <w:szCs w:val="22"/>
        </w:rPr>
      </w:pPr>
    </w:p>
    <w:p w:rsidR="008812A1" w:rsidRPr="007562CF" w:rsidRDefault="008812A1" w:rsidP="00D25DE2">
      <w:pPr>
        <w:autoSpaceDE w:val="0"/>
        <w:autoSpaceDN w:val="0"/>
        <w:adjustRightInd w:val="0"/>
        <w:ind w:firstLine="540"/>
        <w:jc w:val="both"/>
        <w:rPr>
          <w:sz w:val="22"/>
          <w:szCs w:val="22"/>
        </w:rPr>
      </w:pPr>
      <w:r w:rsidRPr="007562CF">
        <w:rPr>
          <w:sz w:val="22"/>
          <w:szCs w:val="22"/>
        </w:rPr>
        <w:t>Заявитель не допускается аукционной комиссией к участию в аукционе в случаях:</w:t>
      </w:r>
    </w:p>
    <w:p w:rsidR="008812A1" w:rsidRPr="007562CF" w:rsidRDefault="008812A1" w:rsidP="00D25DE2">
      <w:pPr>
        <w:autoSpaceDE w:val="0"/>
        <w:autoSpaceDN w:val="0"/>
        <w:adjustRightInd w:val="0"/>
        <w:ind w:firstLine="540"/>
        <w:jc w:val="both"/>
        <w:rPr>
          <w:sz w:val="22"/>
          <w:szCs w:val="22"/>
        </w:rPr>
      </w:pPr>
      <w:r w:rsidRPr="007562CF">
        <w:rPr>
          <w:sz w:val="22"/>
          <w:szCs w:val="22"/>
        </w:rPr>
        <w:t>1) непредставления документов, определённых документацией об аукционе, либо наличия в таких документах недостоверных сведений;</w:t>
      </w:r>
    </w:p>
    <w:p w:rsidR="008812A1" w:rsidRPr="007562CF" w:rsidRDefault="008812A1" w:rsidP="00D25DE2">
      <w:pPr>
        <w:autoSpaceDE w:val="0"/>
        <w:autoSpaceDN w:val="0"/>
        <w:adjustRightInd w:val="0"/>
        <w:ind w:firstLine="540"/>
        <w:jc w:val="both"/>
        <w:rPr>
          <w:sz w:val="22"/>
          <w:szCs w:val="22"/>
        </w:rPr>
      </w:pPr>
      <w:r w:rsidRPr="007562CF">
        <w:rPr>
          <w:sz w:val="22"/>
          <w:szCs w:val="22"/>
        </w:rPr>
        <w:t>2) несоответствия требованиям, предъявляемым к участникам аукциона;</w:t>
      </w:r>
    </w:p>
    <w:p w:rsidR="008812A1" w:rsidRPr="007562CF" w:rsidRDefault="008812A1" w:rsidP="00D25DE2">
      <w:pPr>
        <w:autoSpaceDE w:val="0"/>
        <w:autoSpaceDN w:val="0"/>
        <w:adjustRightInd w:val="0"/>
        <w:ind w:firstLine="540"/>
        <w:jc w:val="both"/>
        <w:rPr>
          <w:sz w:val="22"/>
          <w:szCs w:val="22"/>
        </w:rPr>
      </w:pPr>
      <w:r w:rsidRPr="007562CF">
        <w:rPr>
          <w:sz w:val="22"/>
          <w:szCs w:val="22"/>
        </w:rPr>
        <w:t>3) невнесения задатка (если данное требование было установлено);</w:t>
      </w:r>
    </w:p>
    <w:p w:rsidR="008812A1" w:rsidRPr="007562CF" w:rsidRDefault="008812A1" w:rsidP="00D25DE2">
      <w:pPr>
        <w:autoSpaceDE w:val="0"/>
        <w:autoSpaceDN w:val="0"/>
        <w:adjustRightInd w:val="0"/>
        <w:ind w:firstLine="540"/>
        <w:jc w:val="both"/>
        <w:rPr>
          <w:sz w:val="22"/>
          <w:szCs w:val="22"/>
        </w:rPr>
      </w:pPr>
      <w:r w:rsidRPr="007562CF">
        <w:rPr>
          <w:sz w:val="22"/>
          <w:szCs w:val="22"/>
        </w:rPr>
        <w:t>4) несоответствия заявки на участие в аукционе требованиям документации об аукционе</w:t>
      </w:r>
      <w:r>
        <w:rPr>
          <w:sz w:val="22"/>
          <w:szCs w:val="22"/>
        </w:rPr>
        <w:t>, в том числе наличия в таких заявках предложения о цене договора ниже начальной (минимальной) цены договора (цены лота)</w:t>
      </w:r>
      <w:r w:rsidRPr="007562CF">
        <w:rPr>
          <w:sz w:val="22"/>
          <w:szCs w:val="22"/>
        </w:rPr>
        <w:t>;</w:t>
      </w:r>
    </w:p>
    <w:p w:rsidR="008812A1" w:rsidRPr="007562CF" w:rsidRDefault="008812A1" w:rsidP="00D25DE2">
      <w:pPr>
        <w:autoSpaceDE w:val="0"/>
        <w:autoSpaceDN w:val="0"/>
        <w:adjustRightInd w:val="0"/>
        <w:ind w:firstLine="540"/>
        <w:jc w:val="both"/>
        <w:rPr>
          <w:sz w:val="22"/>
          <w:szCs w:val="22"/>
        </w:rPr>
      </w:pPr>
      <w:r w:rsidRPr="007562CF">
        <w:rPr>
          <w:sz w:val="22"/>
          <w:szCs w:val="22"/>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812A1" w:rsidRPr="007562CF" w:rsidRDefault="008812A1" w:rsidP="00D25DE2">
      <w:pPr>
        <w:autoSpaceDE w:val="0"/>
        <w:autoSpaceDN w:val="0"/>
        <w:adjustRightInd w:val="0"/>
        <w:ind w:firstLine="540"/>
        <w:jc w:val="both"/>
        <w:rPr>
          <w:sz w:val="22"/>
          <w:szCs w:val="22"/>
        </w:rPr>
      </w:pPr>
      <w:r w:rsidRPr="007562CF">
        <w:rPr>
          <w:sz w:val="22"/>
          <w:szCs w:val="22"/>
        </w:rP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812A1" w:rsidRPr="007562CF" w:rsidRDefault="008812A1" w:rsidP="00D25DE2">
      <w:pPr>
        <w:autoSpaceDE w:val="0"/>
        <w:autoSpaceDN w:val="0"/>
        <w:adjustRightInd w:val="0"/>
        <w:ind w:firstLine="540"/>
        <w:jc w:val="both"/>
        <w:rPr>
          <w:sz w:val="22"/>
          <w:szCs w:val="22"/>
        </w:rPr>
      </w:pPr>
      <w:r w:rsidRPr="007562CF">
        <w:rPr>
          <w:sz w:val="22"/>
          <w:szCs w:val="22"/>
        </w:rPr>
        <w:t>Отказ в допуске по иным основаниям не допускается.</w:t>
      </w:r>
    </w:p>
    <w:p w:rsidR="008812A1" w:rsidRPr="007562CF" w:rsidRDefault="008812A1" w:rsidP="00D25DE2">
      <w:pPr>
        <w:autoSpaceDE w:val="0"/>
        <w:autoSpaceDN w:val="0"/>
        <w:adjustRightInd w:val="0"/>
        <w:ind w:firstLine="540"/>
        <w:jc w:val="both"/>
        <w:rPr>
          <w:sz w:val="22"/>
          <w:szCs w:val="22"/>
        </w:rPr>
      </w:pPr>
      <w:r w:rsidRPr="007562CF">
        <w:rPr>
          <w:sz w:val="22"/>
          <w:szCs w:val="22"/>
        </w:rPr>
        <w:t>В случае установления факта недостоверности сведений, содержащихся в документах, предоставленных заявителем или участником аукциона, аукционная комиссия обязана отстранить такого заявителя или участника аукциона от участия в аукционе на любом этапе его проведения.</w:t>
      </w:r>
    </w:p>
    <w:p w:rsidR="008812A1" w:rsidRPr="007562CF" w:rsidRDefault="008812A1" w:rsidP="00F524F8">
      <w:pPr>
        <w:jc w:val="both"/>
        <w:rPr>
          <w:b/>
          <w:bCs/>
          <w:sz w:val="22"/>
          <w:szCs w:val="22"/>
        </w:rPr>
      </w:pPr>
    </w:p>
    <w:p w:rsidR="00905D2E" w:rsidRDefault="00905D2E" w:rsidP="00F524F8">
      <w:pPr>
        <w:jc w:val="center"/>
        <w:rPr>
          <w:b/>
          <w:bCs/>
          <w:sz w:val="22"/>
          <w:szCs w:val="22"/>
        </w:rPr>
      </w:pPr>
    </w:p>
    <w:p w:rsidR="00905D2E" w:rsidRDefault="00905D2E" w:rsidP="00F524F8">
      <w:pPr>
        <w:jc w:val="center"/>
        <w:rPr>
          <w:b/>
          <w:bCs/>
          <w:sz w:val="22"/>
          <w:szCs w:val="22"/>
        </w:rPr>
      </w:pPr>
    </w:p>
    <w:p w:rsidR="00905D2E" w:rsidRDefault="00905D2E" w:rsidP="00F524F8">
      <w:pPr>
        <w:jc w:val="center"/>
        <w:rPr>
          <w:b/>
          <w:bCs/>
          <w:sz w:val="22"/>
          <w:szCs w:val="22"/>
        </w:rPr>
      </w:pPr>
    </w:p>
    <w:p w:rsidR="008812A1" w:rsidRPr="007562CF" w:rsidRDefault="008812A1" w:rsidP="00F524F8">
      <w:pPr>
        <w:jc w:val="center"/>
        <w:rPr>
          <w:b/>
          <w:bCs/>
          <w:sz w:val="22"/>
          <w:szCs w:val="22"/>
        </w:rPr>
      </w:pPr>
      <w:r w:rsidRPr="007562CF">
        <w:rPr>
          <w:b/>
          <w:bCs/>
          <w:sz w:val="22"/>
          <w:szCs w:val="22"/>
        </w:rPr>
        <w:t>Требования к содержанию, составу и форме заявки</w:t>
      </w:r>
    </w:p>
    <w:p w:rsidR="008812A1" w:rsidRPr="00D25DE2" w:rsidRDefault="008812A1" w:rsidP="00D25DE2">
      <w:pPr>
        <w:autoSpaceDE w:val="0"/>
        <w:autoSpaceDN w:val="0"/>
        <w:adjustRightInd w:val="0"/>
        <w:ind w:firstLine="720"/>
        <w:jc w:val="both"/>
        <w:rPr>
          <w:sz w:val="22"/>
          <w:szCs w:val="22"/>
        </w:rPr>
      </w:pPr>
      <w:bookmarkStart w:id="1" w:name="sub_101211"/>
      <w:r w:rsidRPr="00D25DE2">
        <w:rPr>
          <w:sz w:val="22"/>
          <w:szCs w:val="22"/>
        </w:rPr>
        <w:t>Заявка на участие в аукционе должна содержать:</w:t>
      </w:r>
    </w:p>
    <w:p w:rsidR="008812A1" w:rsidRPr="00D25DE2" w:rsidRDefault="008812A1" w:rsidP="00D25DE2">
      <w:pPr>
        <w:autoSpaceDE w:val="0"/>
        <w:autoSpaceDN w:val="0"/>
        <w:adjustRightInd w:val="0"/>
        <w:ind w:firstLine="720"/>
        <w:jc w:val="both"/>
        <w:rPr>
          <w:sz w:val="22"/>
          <w:szCs w:val="22"/>
        </w:rPr>
      </w:pPr>
      <w:r w:rsidRPr="00D25DE2">
        <w:rPr>
          <w:sz w:val="22"/>
          <w:szCs w:val="22"/>
        </w:rPr>
        <w:t>1) сведения и документы о заявителе, подавшем такую заявку:</w:t>
      </w:r>
    </w:p>
    <w:p w:rsidR="008812A1" w:rsidRPr="00D25DE2" w:rsidRDefault="008812A1" w:rsidP="00D25DE2">
      <w:pPr>
        <w:autoSpaceDE w:val="0"/>
        <w:autoSpaceDN w:val="0"/>
        <w:adjustRightInd w:val="0"/>
        <w:ind w:firstLine="720"/>
        <w:jc w:val="both"/>
        <w:rPr>
          <w:sz w:val="22"/>
          <w:szCs w:val="22"/>
        </w:rPr>
      </w:pPr>
      <w:bookmarkStart w:id="2" w:name="sub_1012111"/>
      <w:bookmarkEnd w:id="1"/>
      <w:r w:rsidRPr="00D25DE2">
        <w:rPr>
          <w:sz w:val="22"/>
          <w:szCs w:val="22"/>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8812A1" w:rsidRPr="00D25DE2" w:rsidRDefault="008812A1" w:rsidP="00D25DE2">
      <w:pPr>
        <w:autoSpaceDE w:val="0"/>
        <w:autoSpaceDN w:val="0"/>
        <w:adjustRightInd w:val="0"/>
        <w:ind w:firstLine="720"/>
        <w:jc w:val="both"/>
        <w:rPr>
          <w:sz w:val="22"/>
          <w:szCs w:val="22"/>
        </w:rPr>
      </w:pPr>
      <w:bookmarkStart w:id="3" w:name="sub_1012112"/>
      <w:bookmarkEnd w:id="2"/>
      <w:r w:rsidRPr="00D25DE2">
        <w:rPr>
          <w:sz w:val="22"/>
          <w:szCs w:val="22"/>
        </w:rPr>
        <w:t xml:space="preserve">б) полученную не ранее чем за шесть месяцев до даты размещения на </w:t>
      </w:r>
      <w:hyperlink r:id="rId31" w:history="1">
        <w:r w:rsidRPr="00D25DE2">
          <w:rPr>
            <w:sz w:val="22"/>
            <w:szCs w:val="22"/>
          </w:rPr>
          <w:t>официальном сайте</w:t>
        </w:r>
      </w:hyperlink>
      <w:r w:rsidRPr="00D25DE2">
        <w:rPr>
          <w:sz w:val="22"/>
          <w:szCs w:val="22"/>
        </w:rPr>
        <w:t xml:space="preserve">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8812A1" w:rsidRPr="00D25DE2" w:rsidRDefault="008812A1" w:rsidP="00D25DE2">
      <w:pPr>
        <w:autoSpaceDE w:val="0"/>
        <w:autoSpaceDN w:val="0"/>
        <w:adjustRightInd w:val="0"/>
        <w:ind w:firstLine="720"/>
        <w:jc w:val="both"/>
        <w:rPr>
          <w:sz w:val="22"/>
          <w:szCs w:val="22"/>
        </w:rPr>
      </w:pPr>
      <w:bookmarkStart w:id="4" w:name="sub_1012113"/>
      <w:bookmarkEnd w:id="3"/>
      <w:r w:rsidRPr="00D25DE2">
        <w:rPr>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812A1" w:rsidRPr="00D25DE2" w:rsidRDefault="008812A1" w:rsidP="00D25DE2">
      <w:pPr>
        <w:autoSpaceDE w:val="0"/>
        <w:autoSpaceDN w:val="0"/>
        <w:adjustRightInd w:val="0"/>
        <w:ind w:firstLine="720"/>
        <w:jc w:val="both"/>
        <w:rPr>
          <w:sz w:val="22"/>
          <w:szCs w:val="22"/>
        </w:rPr>
      </w:pPr>
      <w:bookmarkStart w:id="5" w:name="sub_1012114"/>
      <w:bookmarkEnd w:id="4"/>
      <w:r w:rsidRPr="00D25DE2">
        <w:rPr>
          <w:sz w:val="22"/>
          <w:szCs w:val="22"/>
        </w:rPr>
        <w:t>г) копии учредительных документов заявителя (для юридических лиц);</w:t>
      </w:r>
    </w:p>
    <w:p w:rsidR="008812A1" w:rsidRPr="00D25DE2" w:rsidRDefault="008812A1" w:rsidP="00D25DE2">
      <w:pPr>
        <w:autoSpaceDE w:val="0"/>
        <w:autoSpaceDN w:val="0"/>
        <w:adjustRightInd w:val="0"/>
        <w:ind w:firstLine="720"/>
        <w:jc w:val="both"/>
        <w:rPr>
          <w:sz w:val="22"/>
          <w:szCs w:val="22"/>
        </w:rPr>
      </w:pPr>
      <w:bookmarkStart w:id="6" w:name="sub_1012115"/>
      <w:bookmarkEnd w:id="5"/>
      <w:r w:rsidRPr="00D25DE2">
        <w:rPr>
          <w:sz w:val="22"/>
          <w:szCs w:val="22"/>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8812A1" w:rsidRPr="00D25DE2" w:rsidRDefault="008812A1" w:rsidP="00D25DE2">
      <w:pPr>
        <w:autoSpaceDE w:val="0"/>
        <w:autoSpaceDN w:val="0"/>
        <w:adjustRightInd w:val="0"/>
        <w:ind w:firstLine="720"/>
        <w:jc w:val="both"/>
        <w:rPr>
          <w:sz w:val="22"/>
          <w:szCs w:val="22"/>
        </w:rPr>
      </w:pPr>
      <w:bookmarkStart w:id="7" w:name="sub_1012116"/>
      <w:bookmarkEnd w:id="6"/>
      <w:r w:rsidRPr="00D25DE2">
        <w:rPr>
          <w:sz w:val="22"/>
          <w:szCs w:val="22"/>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32" w:history="1">
        <w:r w:rsidRPr="00D25DE2">
          <w:rPr>
            <w:sz w:val="22"/>
            <w:szCs w:val="22"/>
          </w:rPr>
          <w:t>Кодексом</w:t>
        </w:r>
      </w:hyperlink>
      <w:r w:rsidRPr="00D25DE2">
        <w:rPr>
          <w:sz w:val="22"/>
          <w:szCs w:val="22"/>
        </w:rPr>
        <w:t xml:space="preserve"> Российской Федерации об административных правонарушениях;</w:t>
      </w:r>
    </w:p>
    <w:p w:rsidR="008812A1" w:rsidRPr="00D25DE2" w:rsidRDefault="008812A1" w:rsidP="00D25DE2">
      <w:pPr>
        <w:autoSpaceDE w:val="0"/>
        <w:autoSpaceDN w:val="0"/>
        <w:adjustRightInd w:val="0"/>
        <w:ind w:firstLine="720"/>
        <w:jc w:val="both"/>
        <w:rPr>
          <w:sz w:val="22"/>
          <w:szCs w:val="22"/>
        </w:rPr>
      </w:pPr>
      <w:bookmarkStart w:id="8" w:name="sub_1012119"/>
      <w:bookmarkEnd w:id="7"/>
      <w:r w:rsidRPr="00D25DE2">
        <w:rPr>
          <w:sz w:val="22"/>
          <w:szCs w:val="22"/>
        </w:rPr>
        <w:t xml:space="preserve">ж) при проведении аукциона в соответствии с </w:t>
      </w:r>
      <w:hyperlink r:id="rId33" w:history="1">
        <w:r w:rsidRPr="00D25DE2">
          <w:rPr>
            <w:sz w:val="22"/>
            <w:szCs w:val="22"/>
          </w:rPr>
          <w:t>Постановлением</w:t>
        </w:r>
      </w:hyperlink>
      <w:r w:rsidRPr="00D25DE2">
        <w:rPr>
          <w:sz w:val="22"/>
          <w:szCs w:val="22"/>
        </w:rPr>
        <w:t xml:space="preserve"> N 333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8812A1" w:rsidRPr="00D25DE2" w:rsidRDefault="008812A1" w:rsidP="00D25DE2">
      <w:pPr>
        <w:autoSpaceDE w:val="0"/>
        <w:autoSpaceDN w:val="0"/>
        <w:adjustRightInd w:val="0"/>
        <w:ind w:firstLine="720"/>
        <w:jc w:val="both"/>
        <w:rPr>
          <w:sz w:val="22"/>
          <w:szCs w:val="22"/>
        </w:rPr>
      </w:pPr>
      <w:bookmarkStart w:id="9" w:name="sub_101212"/>
      <w:bookmarkEnd w:id="8"/>
      <w:r w:rsidRPr="00D25DE2">
        <w:rPr>
          <w:sz w:val="22"/>
          <w:szCs w:val="22"/>
        </w:rPr>
        <w:t xml:space="preserve">2)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(настоящей документацией предусмотрено выполнение работ согласно перечню, установленному в нормативных документах).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w:t>
      </w:r>
      <w:hyperlink r:id="rId34" w:history="1">
        <w:r w:rsidRPr="00D25DE2">
          <w:rPr>
            <w:sz w:val="22"/>
            <w:szCs w:val="22"/>
          </w:rPr>
          <w:t>законодательством</w:t>
        </w:r>
      </w:hyperlink>
      <w:r w:rsidRPr="00D25DE2">
        <w:rPr>
          <w:sz w:val="22"/>
          <w:szCs w:val="22"/>
        </w:rPr>
        <w:t xml:space="preserve"> Российской Федерации;</w:t>
      </w:r>
    </w:p>
    <w:p w:rsidR="008812A1" w:rsidRPr="00D25DE2" w:rsidRDefault="008812A1" w:rsidP="00D25DE2">
      <w:pPr>
        <w:autoSpaceDE w:val="0"/>
        <w:autoSpaceDN w:val="0"/>
        <w:adjustRightInd w:val="0"/>
        <w:ind w:firstLine="720"/>
        <w:jc w:val="both"/>
        <w:rPr>
          <w:sz w:val="22"/>
          <w:szCs w:val="22"/>
        </w:rPr>
      </w:pPr>
      <w:bookmarkStart w:id="10" w:name="sub_101213"/>
      <w:bookmarkEnd w:id="9"/>
      <w:r w:rsidRPr="00D25DE2">
        <w:rPr>
          <w:sz w:val="22"/>
          <w:szCs w:val="22"/>
        </w:rPr>
        <w:t>3)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8812A1" w:rsidRPr="00D25DE2" w:rsidRDefault="008812A1" w:rsidP="00D25DE2">
      <w:pPr>
        <w:autoSpaceDE w:val="0"/>
        <w:autoSpaceDN w:val="0"/>
        <w:adjustRightInd w:val="0"/>
        <w:ind w:firstLine="720"/>
        <w:jc w:val="both"/>
        <w:rPr>
          <w:sz w:val="22"/>
          <w:szCs w:val="22"/>
        </w:rPr>
      </w:pPr>
      <w:r w:rsidRPr="00D25DE2">
        <w:rPr>
          <w:sz w:val="22"/>
          <w:szCs w:val="22"/>
        </w:rPr>
        <w:t>Заявка должна быть по установленной в настоящей документации форме и содержать все предусмотренные в ней сведения.</w:t>
      </w:r>
      <w:bookmarkEnd w:id="10"/>
    </w:p>
    <w:p w:rsidR="008812A1" w:rsidRPr="00D25DE2" w:rsidRDefault="008812A1" w:rsidP="00D25DE2">
      <w:pPr>
        <w:autoSpaceDE w:val="0"/>
        <w:autoSpaceDN w:val="0"/>
        <w:adjustRightInd w:val="0"/>
        <w:ind w:firstLine="720"/>
        <w:jc w:val="both"/>
        <w:rPr>
          <w:sz w:val="22"/>
          <w:szCs w:val="22"/>
        </w:rPr>
      </w:pPr>
      <w:r w:rsidRPr="00D25DE2">
        <w:rPr>
          <w:sz w:val="22"/>
          <w:szCs w:val="22"/>
        </w:rPr>
        <w:t>Установленный перечень документов указан в Таблице №1.</w:t>
      </w:r>
    </w:p>
    <w:p w:rsidR="008812A1" w:rsidRPr="00D25DE2" w:rsidRDefault="008812A1" w:rsidP="00D25DE2">
      <w:pPr>
        <w:ind w:firstLine="709"/>
        <w:jc w:val="center"/>
        <w:rPr>
          <w:b/>
          <w:bCs/>
          <w:sz w:val="22"/>
          <w:szCs w:val="22"/>
        </w:rPr>
      </w:pPr>
      <w:r w:rsidRPr="00D25DE2">
        <w:rPr>
          <w:b/>
          <w:bCs/>
          <w:sz w:val="22"/>
          <w:szCs w:val="22"/>
        </w:rPr>
        <w:t>Порядок подачи заявок на участие в аукционе, инструкция по ее заполнению</w:t>
      </w:r>
    </w:p>
    <w:p w:rsidR="008812A1" w:rsidRPr="00D25DE2" w:rsidRDefault="008812A1" w:rsidP="00D25DE2">
      <w:pPr>
        <w:ind w:firstLine="709"/>
        <w:jc w:val="both"/>
        <w:rPr>
          <w:b/>
          <w:bCs/>
          <w:sz w:val="22"/>
          <w:szCs w:val="22"/>
        </w:rPr>
      </w:pPr>
    </w:p>
    <w:p w:rsidR="008812A1" w:rsidRPr="00D25DE2" w:rsidRDefault="008812A1" w:rsidP="00D25DE2">
      <w:pPr>
        <w:ind w:firstLine="720"/>
        <w:jc w:val="both"/>
        <w:rPr>
          <w:sz w:val="22"/>
          <w:szCs w:val="22"/>
        </w:rPr>
      </w:pPr>
      <w:r w:rsidRPr="00D25DE2">
        <w:rPr>
          <w:sz w:val="22"/>
          <w:szCs w:val="22"/>
        </w:rPr>
        <w:t>Заявка на участие в аукционе подаётся в срок и по форме, которые установлены документацией об аукционе. Подача заявки на участие в аукционе является акцептом оферты в соответствии со статьёй 438 Гражданского кодекса Российской Федерации. Заявка на участие в аукционе должна содержать предложение об условиях выполнения работ, в том числе конкретные показатели относительно условий выполнения работ, соответствующие значениям, установленным в технической части документации.</w:t>
      </w:r>
    </w:p>
    <w:p w:rsidR="008812A1" w:rsidRPr="00D25DE2" w:rsidRDefault="008812A1" w:rsidP="00D25DE2">
      <w:pPr>
        <w:ind w:firstLine="709"/>
        <w:jc w:val="both"/>
        <w:rPr>
          <w:sz w:val="22"/>
          <w:szCs w:val="22"/>
        </w:rPr>
      </w:pPr>
      <w:r w:rsidRPr="00D25DE2">
        <w:rPr>
          <w:sz w:val="22"/>
          <w:szCs w:val="22"/>
        </w:rPr>
        <w:t>Заявитель вправе подать только одну заявку в отношении предмета аукциона.</w:t>
      </w:r>
    </w:p>
    <w:p w:rsidR="008812A1" w:rsidRPr="00D25DE2" w:rsidRDefault="008812A1" w:rsidP="00D25DE2">
      <w:pPr>
        <w:ind w:firstLine="709"/>
        <w:jc w:val="both"/>
        <w:rPr>
          <w:sz w:val="22"/>
          <w:szCs w:val="22"/>
        </w:rPr>
      </w:pPr>
      <w:r w:rsidRPr="00D25DE2">
        <w:rPr>
          <w:sz w:val="22"/>
          <w:szCs w:val="22"/>
        </w:rPr>
        <w:t xml:space="preserve">Заявка на участие в аукционе оформляется на русском языке. К заявке на участие в аукционе прилагается удостоверенная подписью заявителя опись предоставленных им документов и материалов. </w:t>
      </w:r>
    </w:p>
    <w:p w:rsidR="008812A1" w:rsidRPr="00D25DE2" w:rsidRDefault="008812A1" w:rsidP="00D25DE2">
      <w:pPr>
        <w:ind w:firstLine="709"/>
        <w:jc w:val="both"/>
        <w:rPr>
          <w:sz w:val="22"/>
          <w:szCs w:val="22"/>
        </w:rPr>
      </w:pPr>
      <w:r w:rsidRPr="00D25DE2">
        <w:rPr>
          <w:sz w:val="22"/>
          <w:szCs w:val="22"/>
        </w:rPr>
        <w:t>Приём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rsidR="008812A1" w:rsidRPr="00D25DE2" w:rsidRDefault="008812A1" w:rsidP="00D25DE2">
      <w:pPr>
        <w:ind w:firstLine="709"/>
        <w:jc w:val="both"/>
        <w:rPr>
          <w:sz w:val="22"/>
          <w:szCs w:val="22"/>
        </w:rPr>
      </w:pPr>
      <w:r w:rsidRPr="00D25DE2">
        <w:rPr>
          <w:sz w:val="22"/>
          <w:szCs w:val="22"/>
        </w:rPr>
        <w:t>В случае если по окончании срока подачи заявок на участие в аукционе подана только одна заявка или не подано ни одной заявки, аукцион признаётся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8812A1" w:rsidRPr="00D25DE2" w:rsidRDefault="008812A1" w:rsidP="00D25DE2">
      <w:pPr>
        <w:autoSpaceDE w:val="0"/>
        <w:autoSpaceDN w:val="0"/>
        <w:adjustRightInd w:val="0"/>
        <w:ind w:firstLine="720"/>
        <w:jc w:val="both"/>
        <w:rPr>
          <w:sz w:val="22"/>
          <w:szCs w:val="22"/>
        </w:rPr>
      </w:pPr>
      <w:r w:rsidRPr="00D25DE2">
        <w:rPr>
          <w:sz w:val="22"/>
          <w:szCs w:val="22"/>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8812A1" w:rsidRPr="00D25DE2" w:rsidRDefault="008812A1" w:rsidP="00D25DE2">
      <w:pPr>
        <w:ind w:firstLine="709"/>
        <w:jc w:val="both"/>
        <w:rPr>
          <w:sz w:val="22"/>
          <w:szCs w:val="22"/>
        </w:rPr>
      </w:pPr>
    </w:p>
    <w:p w:rsidR="008812A1" w:rsidRPr="00D25DE2" w:rsidRDefault="008812A1" w:rsidP="00D25DE2">
      <w:pPr>
        <w:jc w:val="center"/>
        <w:rPr>
          <w:b/>
          <w:bCs/>
          <w:sz w:val="22"/>
          <w:szCs w:val="22"/>
        </w:rPr>
      </w:pPr>
      <w:r w:rsidRPr="00D25DE2">
        <w:rPr>
          <w:b/>
          <w:bCs/>
          <w:sz w:val="22"/>
          <w:szCs w:val="22"/>
        </w:rPr>
        <w:t>Порядок и срок отзыва заявок на участие в аукционе</w:t>
      </w:r>
    </w:p>
    <w:p w:rsidR="008812A1" w:rsidRPr="00D25DE2" w:rsidRDefault="008812A1" w:rsidP="00D25DE2">
      <w:pPr>
        <w:jc w:val="both"/>
        <w:rPr>
          <w:b/>
          <w:bCs/>
          <w:sz w:val="22"/>
          <w:szCs w:val="22"/>
        </w:rPr>
      </w:pPr>
    </w:p>
    <w:p w:rsidR="008812A1" w:rsidRPr="00D25DE2" w:rsidRDefault="008812A1" w:rsidP="00D25DE2">
      <w:pPr>
        <w:ind w:firstLine="709"/>
        <w:jc w:val="both"/>
        <w:rPr>
          <w:sz w:val="22"/>
          <w:szCs w:val="22"/>
        </w:rPr>
      </w:pPr>
      <w:r w:rsidRPr="00D25DE2">
        <w:rPr>
          <w:sz w:val="22"/>
          <w:szCs w:val="22"/>
        </w:rPr>
        <w:t xml:space="preserve">Заявитель вправе отозвать свою заявку на участие в аукционе в любое время до установленных даты и времени начала рассмотрения заявок на участие в аукционе. </w:t>
      </w:r>
    </w:p>
    <w:p w:rsidR="008812A1" w:rsidRPr="00D25DE2" w:rsidRDefault="008812A1" w:rsidP="00D25DE2">
      <w:pPr>
        <w:ind w:firstLine="709"/>
        <w:jc w:val="both"/>
        <w:rPr>
          <w:sz w:val="22"/>
          <w:szCs w:val="22"/>
        </w:rPr>
      </w:pPr>
      <w:r w:rsidRPr="00D25DE2">
        <w:rPr>
          <w:sz w:val="22"/>
          <w:szCs w:val="22"/>
        </w:rPr>
        <w:t>Организатор аукциона возвращает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8812A1" w:rsidRPr="00D25DE2" w:rsidRDefault="008812A1" w:rsidP="00D25DE2">
      <w:pPr>
        <w:ind w:firstLine="709"/>
        <w:jc w:val="both"/>
        <w:rPr>
          <w:sz w:val="22"/>
          <w:szCs w:val="22"/>
        </w:rPr>
      </w:pPr>
      <w:r w:rsidRPr="00D25DE2">
        <w:rPr>
          <w:sz w:val="22"/>
          <w:szCs w:val="22"/>
        </w:rPr>
        <w:t>При отзыве заявки заявитель аукциона, в письменном виде в произвольной форме на бланке своей организации (в случае подачи заявки юридическим лицом) направляет организатору аукциона уведомление об отзыве конкретной заявки, с указанием даты и времени подачи заявки. Указанный в таком уведомлении конверт, вскрывается (в случае отсутствия на конверте наименования заявителя и почтового адреса) в день поступления отзыва и в тот же день возвращается заявителю аукциона под роспись. В случае поступления уведомления об отзыве заявки по почте, электронной почте либо по факсу, организатор аукциона возвращает указанный в уведомлении конверт почтой в срок не позднее 2-х дней с момента получения такого уведомления.</w:t>
      </w:r>
    </w:p>
    <w:p w:rsidR="008812A1" w:rsidRPr="00D25DE2" w:rsidRDefault="008812A1" w:rsidP="00D25DE2">
      <w:pPr>
        <w:jc w:val="both"/>
        <w:rPr>
          <w:sz w:val="22"/>
          <w:szCs w:val="22"/>
        </w:rPr>
      </w:pPr>
    </w:p>
    <w:p w:rsidR="008812A1" w:rsidRPr="00D25DE2" w:rsidRDefault="008812A1" w:rsidP="00D25DE2">
      <w:pPr>
        <w:jc w:val="center"/>
        <w:rPr>
          <w:b/>
          <w:bCs/>
          <w:sz w:val="22"/>
          <w:szCs w:val="22"/>
        </w:rPr>
      </w:pPr>
      <w:r w:rsidRPr="00D25DE2">
        <w:rPr>
          <w:b/>
          <w:bCs/>
          <w:sz w:val="22"/>
          <w:szCs w:val="22"/>
        </w:rPr>
        <w:t>Порядок рассмотрения заявок на участие в аукционе</w:t>
      </w:r>
    </w:p>
    <w:p w:rsidR="008812A1" w:rsidRPr="00D25DE2" w:rsidRDefault="008812A1" w:rsidP="00D25DE2">
      <w:pPr>
        <w:jc w:val="both"/>
        <w:rPr>
          <w:sz w:val="22"/>
          <w:szCs w:val="22"/>
        </w:rPr>
      </w:pPr>
    </w:p>
    <w:p w:rsidR="008812A1" w:rsidRPr="00D25DE2" w:rsidRDefault="008812A1" w:rsidP="00D25DE2">
      <w:pPr>
        <w:autoSpaceDE w:val="0"/>
        <w:autoSpaceDN w:val="0"/>
        <w:adjustRightInd w:val="0"/>
        <w:ind w:firstLine="709"/>
        <w:jc w:val="both"/>
        <w:rPr>
          <w:sz w:val="22"/>
          <w:szCs w:val="22"/>
        </w:rPr>
      </w:pPr>
      <w:r w:rsidRPr="00D25DE2">
        <w:rPr>
          <w:sz w:val="22"/>
          <w:szCs w:val="22"/>
        </w:rPr>
        <w:t xml:space="preserve">Аукционная комиссия рассматривает заявки на соответствие требованиям, установленным документацией об аукционе, и соответствие заявителей требованиям, предъявляемым к участникам аукциона. Срок рассмотрения заявок на участие в аукционе не более 10 дней с даты окончания срока подачи заявок. </w:t>
      </w:r>
    </w:p>
    <w:p w:rsidR="008812A1" w:rsidRPr="00D25DE2" w:rsidRDefault="008812A1" w:rsidP="00D25DE2">
      <w:pPr>
        <w:autoSpaceDE w:val="0"/>
        <w:autoSpaceDN w:val="0"/>
        <w:adjustRightInd w:val="0"/>
        <w:ind w:firstLine="709"/>
        <w:jc w:val="both"/>
        <w:rPr>
          <w:sz w:val="22"/>
          <w:szCs w:val="22"/>
        </w:rPr>
      </w:pPr>
      <w:r w:rsidRPr="00D25DE2">
        <w:rPr>
          <w:sz w:val="22"/>
          <w:szCs w:val="22"/>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 Протокол ведётся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Указанный протокол в день окончания рассмотрения заявок на участие в аукционе размещается организатором аукциона (или по его поручению специализированная организация) на официальном сайте торгов. Заявителям направляются уведомления о принятых решениях не позднее дня, следующего за днем подписания указанного протокола.</w:t>
      </w:r>
    </w:p>
    <w:p w:rsidR="008812A1" w:rsidRPr="00D25DE2" w:rsidRDefault="008812A1" w:rsidP="00D25DE2">
      <w:pPr>
        <w:autoSpaceDE w:val="0"/>
        <w:autoSpaceDN w:val="0"/>
        <w:adjustRightInd w:val="0"/>
        <w:ind w:firstLine="709"/>
        <w:jc w:val="both"/>
        <w:rPr>
          <w:sz w:val="22"/>
          <w:szCs w:val="22"/>
        </w:rPr>
      </w:pPr>
      <w:r w:rsidRPr="00D25DE2">
        <w:rPr>
          <w:sz w:val="22"/>
          <w:szCs w:val="22"/>
        </w:rPr>
        <w:t>Организатор аукциона возвращает задаток заявителю, не допущенному к участию в аукционе, в течение пяти рабочих дней с даты подписания протокола рассмотрения заявок.</w:t>
      </w:r>
    </w:p>
    <w:p w:rsidR="008812A1" w:rsidRPr="00D25DE2" w:rsidRDefault="008812A1" w:rsidP="00D25DE2">
      <w:pPr>
        <w:autoSpaceDE w:val="0"/>
        <w:autoSpaceDN w:val="0"/>
        <w:adjustRightInd w:val="0"/>
        <w:ind w:firstLine="709"/>
        <w:jc w:val="both"/>
        <w:rPr>
          <w:sz w:val="22"/>
          <w:szCs w:val="22"/>
        </w:rPr>
      </w:pPr>
      <w:r w:rsidRPr="00D25DE2">
        <w:rPr>
          <w:sz w:val="22"/>
          <w:szCs w:val="22"/>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признаётся несостоявшимся. </w:t>
      </w:r>
    </w:p>
    <w:p w:rsidR="008812A1" w:rsidRDefault="008812A1" w:rsidP="00D25DE2">
      <w:pPr>
        <w:autoSpaceDE w:val="0"/>
        <w:autoSpaceDN w:val="0"/>
        <w:adjustRightInd w:val="0"/>
        <w:ind w:firstLine="709"/>
        <w:jc w:val="both"/>
        <w:rPr>
          <w:sz w:val="22"/>
          <w:szCs w:val="22"/>
        </w:rPr>
      </w:pPr>
    </w:p>
    <w:p w:rsidR="00767FD9" w:rsidRPr="00D25DE2" w:rsidRDefault="00767FD9" w:rsidP="00D25DE2">
      <w:pPr>
        <w:autoSpaceDE w:val="0"/>
        <w:autoSpaceDN w:val="0"/>
        <w:adjustRightInd w:val="0"/>
        <w:ind w:firstLine="709"/>
        <w:jc w:val="both"/>
        <w:rPr>
          <w:sz w:val="22"/>
          <w:szCs w:val="22"/>
        </w:rPr>
      </w:pPr>
    </w:p>
    <w:p w:rsidR="008812A1" w:rsidRPr="00D25DE2" w:rsidRDefault="008812A1" w:rsidP="00D25DE2">
      <w:pPr>
        <w:jc w:val="center"/>
        <w:rPr>
          <w:b/>
          <w:bCs/>
          <w:sz w:val="22"/>
          <w:szCs w:val="22"/>
        </w:rPr>
      </w:pPr>
      <w:r w:rsidRPr="00D25DE2">
        <w:rPr>
          <w:b/>
          <w:bCs/>
          <w:sz w:val="22"/>
          <w:szCs w:val="22"/>
        </w:rPr>
        <w:t>Порядок проведения аукциона</w:t>
      </w:r>
    </w:p>
    <w:p w:rsidR="008812A1" w:rsidRPr="00D25DE2" w:rsidRDefault="008812A1" w:rsidP="00D25DE2">
      <w:pPr>
        <w:jc w:val="both"/>
        <w:rPr>
          <w:sz w:val="22"/>
          <w:szCs w:val="22"/>
        </w:rPr>
      </w:pPr>
    </w:p>
    <w:p w:rsidR="008812A1" w:rsidRPr="00D25DE2" w:rsidRDefault="008812A1" w:rsidP="00D25DE2">
      <w:pPr>
        <w:autoSpaceDE w:val="0"/>
        <w:autoSpaceDN w:val="0"/>
        <w:adjustRightInd w:val="0"/>
        <w:ind w:firstLine="709"/>
        <w:jc w:val="both"/>
        <w:rPr>
          <w:sz w:val="22"/>
          <w:szCs w:val="22"/>
        </w:rPr>
      </w:pPr>
      <w:r w:rsidRPr="00D25DE2">
        <w:rPr>
          <w:sz w:val="22"/>
          <w:szCs w:val="22"/>
        </w:rPr>
        <w:t>В аукционе могут участвовать только заявители, признанные участниками аукциона. Организатор аукциона обеспечивает участникам аукциона возможность принять участие в аукционе непосредственно или через своих представителей.</w:t>
      </w:r>
    </w:p>
    <w:p w:rsidR="008812A1" w:rsidRPr="00D25DE2" w:rsidRDefault="008812A1" w:rsidP="00D25DE2">
      <w:pPr>
        <w:autoSpaceDE w:val="0"/>
        <w:autoSpaceDN w:val="0"/>
        <w:adjustRightInd w:val="0"/>
        <w:ind w:firstLine="709"/>
        <w:jc w:val="both"/>
        <w:rPr>
          <w:sz w:val="22"/>
          <w:szCs w:val="22"/>
        </w:rPr>
      </w:pPr>
      <w:r w:rsidRPr="00D25DE2">
        <w:rPr>
          <w:sz w:val="22"/>
          <w:szCs w:val="22"/>
        </w:rPr>
        <w:t>Аукцион проводится путём повышения начальной (минимальной) цены договора, указанной в извещении о проведении аукциона, на «шаг аукциона».</w:t>
      </w:r>
    </w:p>
    <w:p w:rsidR="008812A1" w:rsidRPr="00D25DE2" w:rsidRDefault="008812A1" w:rsidP="00D25DE2">
      <w:pPr>
        <w:ind w:firstLine="709"/>
        <w:jc w:val="both"/>
        <w:rPr>
          <w:sz w:val="22"/>
          <w:szCs w:val="22"/>
        </w:rPr>
      </w:pPr>
      <w:r w:rsidRPr="00D25DE2">
        <w:rPr>
          <w:sz w:val="22"/>
          <w:szCs w:val="22"/>
        </w:rPr>
        <w:t>«Шаг аукциона» устанавливается в размере пяти процентов начальной (минимальной) цены договора.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8812A1" w:rsidRPr="00D25DE2" w:rsidRDefault="008812A1" w:rsidP="00D25DE2">
      <w:pPr>
        <w:autoSpaceDE w:val="0"/>
        <w:autoSpaceDN w:val="0"/>
        <w:adjustRightInd w:val="0"/>
        <w:ind w:firstLine="709"/>
        <w:jc w:val="both"/>
        <w:rPr>
          <w:sz w:val="22"/>
          <w:szCs w:val="22"/>
        </w:rPr>
      </w:pPr>
      <w:r w:rsidRPr="00D25DE2">
        <w:rPr>
          <w:sz w:val="22"/>
          <w:szCs w:val="22"/>
        </w:rPr>
        <w:t>Победителем аукциона признаётся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8812A1" w:rsidRPr="00D25DE2" w:rsidRDefault="008812A1" w:rsidP="00D25DE2">
      <w:pPr>
        <w:autoSpaceDE w:val="0"/>
        <w:autoSpaceDN w:val="0"/>
        <w:adjustRightInd w:val="0"/>
        <w:ind w:firstLine="709"/>
        <w:jc w:val="both"/>
        <w:rPr>
          <w:sz w:val="22"/>
          <w:szCs w:val="22"/>
        </w:rPr>
      </w:pPr>
      <w:r w:rsidRPr="00D25DE2">
        <w:rPr>
          <w:sz w:val="22"/>
          <w:szCs w:val="22"/>
        </w:rPr>
        <w:t>Протокол аукциона размещается на официальном сайте торгов организатором аукциона (или по его поручению специализированная организация) в течение дня, следующего за днем подписания указанного протокола.</w:t>
      </w:r>
    </w:p>
    <w:p w:rsidR="008812A1" w:rsidRPr="00D25DE2" w:rsidRDefault="008812A1" w:rsidP="00D25DE2">
      <w:pPr>
        <w:autoSpaceDE w:val="0"/>
        <w:autoSpaceDN w:val="0"/>
        <w:adjustRightInd w:val="0"/>
        <w:ind w:firstLine="709"/>
        <w:jc w:val="both"/>
        <w:rPr>
          <w:sz w:val="22"/>
          <w:szCs w:val="22"/>
        </w:rPr>
      </w:pPr>
      <w:r w:rsidRPr="00D25DE2">
        <w:rPr>
          <w:sz w:val="22"/>
          <w:szCs w:val="22"/>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8812A1" w:rsidRPr="00D25DE2" w:rsidRDefault="008812A1" w:rsidP="00D25DE2">
      <w:pPr>
        <w:autoSpaceDE w:val="0"/>
        <w:autoSpaceDN w:val="0"/>
        <w:adjustRightInd w:val="0"/>
        <w:ind w:firstLine="709"/>
        <w:jc w:val="both"/>
        <w:rPr>
          <w:sz w:val="22"/>
          <w:szCs w:val="22"/>
        </w:rPr>
      </w:pPr>
      <w:r w:rsidRPr="00D25DE2">
        <w:rPr>
          <w:sz w:val="22"/>
          <w:szCs w:val="22"/>
        </w:rPr>
        <w:t>Организатор аукциона в течение пяти рабочих дней с даты подписания протокола аукциона возвращает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внесённый таким участником, не возвращается.</w:t>
      </w:r>
    </w:p>
    <w:p w:rsidR="008812A1" w:rsidRPr="00D25DE2" w:rsidRDefault="008812A1" w:rsidP="00D25DE2">
      <w:pPr>
        <w:ind w:firstLine="708"/>
        <w:jc w:val="both"/>
        <w:rPr>
          <w:sz w:val="22"/>
          <w:szCs w:val="22"/>
        </w:rPr>
      </w:pPr>
      <w:r w:rsidRPr="00D25DE2">
        <w:rPr>
          <w:sz w:val="22"/>
          <w:szCs w:val="22"/>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w:t>
      </w:r>
    </w:p>
    <w:p w:rsidR="008812A1" w:rsidRPr="00D25DE2" w:rsidRDefault="008812A1" w:rsidP="00D25DE2">
      <w:pPr>
        <w:ind w:firstLine="708"/>
        <w:jc w:val="both"/>
        <w:rPr>
          <w:b/>
          <w:bCs/>
          <w:sz w:val="22"/>
          <w:szCs w:val="22"/>
        </w:rPr>
      </w:pPr>
    </w:p>
    <w:p w:rsidR="008812A1" w:rsidRPr="00D25DE2" w:rsidRDefault="008812A1" w:rsidP="00D25DE2">
      <w:pPr>
        <w:jc w:val="center"/>
        <w:rPr>
          <w:b/>
          <w:bCs/>
          <w:sz w:val="22"/>
          <w:szCs w:val="22"/>
        </w:rPr>
      </w:pPr>
      <w:r w:rsidRPr="00D25DE2">
        <w:rPr>
          <w:b/>
          <w:bCs/>
          <w:sz w:val="22"/>
          <w:szCs w:val="22"/>
        </w:rPr>
        <w:t>Порядок заключения договора аренды с победителем аукциона</w:t>
      </w:r>
    </w:p>
    <w:p w:rsidR="008812A1" w:rsidRPr="00D25DE2" w:rsidRDefault="008812A1" w:rsidP="00D25DE2">
      <w:pPr>
        <w:jc w:val="both"/>
        <w:rPr>
          <w:b/>
          <w:bCs/>
          <w:sz w:val="22"/>
          <w:szCs w:val="22"/>
        </w:rPr>
      </w:pPr>
    </w:p>
    <w:p w:rsidR="008812A1" w:rsidRPr="00D25DE2" w:rsidRDefault="008812A1" w:rsidP="00D25DE2">
      <w:pPr>
        <w:ind w:firstLine="709"/>
        <w:jc w:val="both"/>
        <w:rPr>
          <w:sz w:val="22"/>
          <w:szCs w:val="22"/>
        </w:rPr>
      </w:pPr>
      <w:r w:rsidRPr="00D25DE2">
        <w:rPr>
          <w:sz w:val="22"/>
          <w:szCs w:val="22"/>
        </w:rPr>
        <w:t>1.Победитель аукциона обязан подписать проект договора аренды не позднее двадцати дней со дня оформления протокола об итогах аукциона.</w:t>
      </w:r>
    </w:p>
    <w:p w:rsidR="008812A1" w:rsidRPr="00D25DE2" w:rsidRDefault="008812A1" w:rsidP="00D25DE2">
      <w:pPr>
        <w:ind w:firstLine="709"/>
        <w:jc w:val="both"/>
        <w:rPr>
          <w:sz w:val="22"/>
          <w:szCs w:val="22"/>
        </w:rPr>
      </w:pPr>
      <w:r w:rsidRPr="00D25DE2">
        <w:rPr>
          <w:sz w:val="22"/>
          <w:szCs w:val="22"/>
        </w:rPr>
        <w:t>2.Заключение договора осуществляется в порядке, предусмотренном Гражданским кодексом Российской Федерации и иными федеральными законами.</w:t>
      </w:r>
    </w:p>
    <w:p w:rsidR="008812A1" w:rsidRPr="00D25DE2" w:rsidRDefault="008812A1" w:rsidP="00D25DE2">
      <w:pPr>
        <w:ind w:firstLine="709"/>
        <w:jc w:val="both"/>
        <w:rPr>
          <w:sz w:val="22"/>
          <w:szCs w:val="22"/>
        </w:rPr>
      </w:pPr>
      <w:r w:rsidRPr="00D25DE2">
        <w:rPr>
          <w:sz w:val="22"/>
          <w:szCs w:val="22"/>
        </w:rPr>
        <w:t>3.В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w:t>
      </w:r>
    </w:p>
    <w:p w:rsidR="008812A1" w:rsidRPr="00D25DE2" w:rsidRDefault="008812A1" w:rsidP="00D25DE2">
      <w:pPr>
        <w:ind w:firstLine="709"/>
        <w:jc w:val="both"/>
        <w:rPr>
          <w:sz w:val="22"/>
          <w:szCs w:val="22"/>
        </w:rPr>
      </w:pPr>
      <w:r w:rsidRPr="00D25DE2">
        <w:rPr>
          <w:sz w:val="22"/>
          <w:szCs w:val="22"/>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812A1" w:rsidRPr="00D25DE2" w:rsidRDefault="008812A1" w:rsidP="00D25DE2">
      <w:pPr>
        <w:ind w:firstLine="709"/>
        <w:jc w:val="both"/>
        <w:rPr>
          <w:sz w:val="22"/>
          <w:szCs w:val="22"/>
        </w:rPr>
      </w:pPr>
      <w:r w:rsidRPr="00D25DE2">
        <w:rPr>
          <w:sz w:val="22"/>
          <w:szCs w:val="22"/>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8812A1" w:rsidRPr="00D25DE2" w:rsidRDefault="008812A1" w:rsidP="00D25DE2">
      <w:pPr>
        <w:ind w:firstLine="709"/>
        <w:jc w:val="both"/>
        <w:rPr>
          <w:sz w:val="22"/>
          <w:szCs w:val="22"/>
        </w:rPr>
      </w:pPr>
      <w:r w:rsidRPr="00D25DE2">
        <w:rPr>
          <w:sz w:val="22"/>
          <w:szCs w:val="22"/>
        </w:rPr>
        <w:t>3) предоставления таким лицом заведомо ложных сведений, содержащихся в заявке.</w:t>
      </w:r>
    </w:p>
    <w:p w:rsidR="008812A1" w:rsidRPr="00D25DE2" w:rsidRDefault="008812A1" w:rsidP="00D25DE2">
      <w:pPr>
        <w:ind w:firstLine="709"/>
        <w:jc w:val="both"/>
        <w:rPr>
          <w:sz w:val="22"/>
          <w:szCs w:val="22"/>
        </w:rPr>
      </w:pPr>
      <w:r w:rsidRPr="00D25DE2">
        <w:rPr>
          <w:sz w:val="22"/>
          <w:szCs w:val="22"/>
        </w:rPr>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w:t>
      </w:r>
      <w:r w:rsidR="00E90361">
        <w:rPr>
          <w:sz w:val="22"/>
          <w:szCs w:val="22"/>
        </w:rPr>
        <w:t xml:space="preserve"> </w:t>
      </w:r>
      <w:r w:rsidRPr="00D25DE2">
        <w:rPr>
          <w:sz w:val="22"/>
          <w:szCs w:val="22"/>
        </w:rPr>
        <w:t>предусмотренных абзацем 3 данного раздела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8812A1" w:rsidRPr="00D25DE2" w:rsidRDefault="008812A1" w:rsidP="00D25DE2">
      <w:pPr>
        <w:ind w:firstLine="709"/>
        <w:jc w:val="both"/>
        <w:rPr>
          <w:sz w:val="22"/>
          <w:szCs w:val="22"/>
        </w:rPr>
      </w:pPr>
      <w:r w:rsidRPr="00D25DE2">
        <w:rPr>
          <w:sz w:val="22"/>
          <w:szCs w:val="22"/>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8812A1" w:rsidRPr="00D25DE2" w:rsidRDefault="008812A1" w:rsidP="00D25DE2">
      <w:pPr>
        <w:ind w:firstLine="709"/>
        <w:jc w:val="both"/>
        <w:rPr>
          <w:sz w:val="22"/>
          <w:szCs w:val="22"/>
        </w:rPr>
      </w:pPr>
      <w:r w:rsidRPr="00D25DE2">
        <w:rPr>
          <w:sz w:val="22"/>
          <w:szCs w:val="22"/>
        </w:rPr>
        <w:t>Указанный протокол размещается организатором аукциона (или по его поручению специализированной организацией)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8812A1" w:rsidRPr="00D25DE2" w:rsidRDefault="008812A1" w:rsidP="00D25DE2">
      <w:pPr>
        <w:ind w:firstLine="709"/>
        <w:jc w:val="both"/>
        <w:rPr>
          <w:sz w:val="22"/>
          <w:szCs w:val="22"/>
        </w:rPr>
      </w:pPr>
      <w:r w:rsidRPr="00D25DE2">
        <w:rPr>
          <w:sz w:val="22"/>
          <w:szCs w:val="22"/>
        </w:rPr>
        <w:t>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8812A1" w:rsidRPr="00D25DE2" w:rsidRDefault="008812A1" w:rsidP="00D25DE2">
      <w:pPr>
        <w:ind w:firstLine="709"/>
        <w:jc w:val="both"/>
        <w:rPr>
          <w:sz w:val="22"/>
          <w:szCs w:val="22"/>
        </w:rPr>
      </w:pPr>
      <w:r w:rsidRPr="00D25DE2">
        <w:rPr>
          <w:sz w:val="22"/>
          <w:szCs w:val="22"/>
        </w:rPr>
        <w:t>Договор заключается на условиях, указанных в поданной участником аукциона, с которым заключается договор, заявке на участие в аукционе и в документации об аукционе.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8812A1" w:rsidRDefault="008812A1" w:rsidP="00F524F8">
      <w:pPr>
        <w:jc w:val="center"/>
        <w:rPr>
          <w:b/>
          <w:bCs/>
          <w:sz w:val="22"/>
          <w:szCs w:val="22"/>
        </w:rPr>
      </w:pPr>
    </w:p>
    <w:p w:rsidR="008812A1" w:rsidRPr="007562CF" w:rsidRDefault="008812A1" w:rsidP="00F524F8">
      <w:pPr>
        <w:jc w:val="center"/>
        <w:rPr>
          <w:b/>
          <w:bCs/>
          <w:sz w:val="22"/>
          <w:szCs w:val="22"/>
        </w:rPr>
      </w:pPr>
      <w:r w:rsidRPr="007562CF">
        <w:rPr>
          <w:b/>
          <w:bCs/>
          <w:sz w:val="22"/>
          <w:szCs w:val="22"/>
        </w:rPr>
        <w:t>Форма, сроки и порядок оплаты по договору</w:t>
      </w:r>
    </w:p>
    <w:p w:rsidR="008812A1" w:rsidRPr="007562CF" w:rsidRDefault="008812A1" w:rsidP="00F524F8">
      <w:pPr>
        <w:jc w:val="both"/>
        <w:rPr>
          <w:b/>
          <w:bCs/>
          <w:sz w:val="22"/>
          <w:szCs w:val="22"/>
        </w:rPr>
      </w:pPr>
    </w:p>
    <w:p w:rsidR="008812A1" w:rsidRPr="007562CF" w:rsidRDefault="008812A1" w:rsidP="00F524F8">
      <w:pPr>
        <w:ind w:firstLine="708"/>
        <w:jc w:val="both"/>
        <w:rPr>
          <w:color w:val="000000"/>
          <w:sz w:val="22"/>
          <w:szCs w:val="22"/>
        </w:rPr>
      </w:pPr>
      <w:r w:rsidRPr="002210E3">
        <w:rPr>
          <w:color w:val="000000"/>
          <w:sz w:val="22"/>
          <w:szCs w:val="22"/>
        </w:rPr>
        <w:t>Арендная плата вносится Арендатором самостоятельно ежемесячно не позднее 20 числа каждого расчетного месяца</w:t>
      </w:r>
      <w:r>
        <w:rPr>
          <w:color w:val="000000"/>
          <w:sz w:val="22"/>
          <w:szCs w:val="22"/>
        </w:rPr>
        <w:t>.</w:t>
      </w:r>
    </w:p>
    <w:p w:rsidR="008812A1" w:rsidRPr="007562CF" w:rsidRDefault="008812A1" w:rsidP="00F524F8">
      <w:pPr>
        <w:ind w:firstLine="708"/>
        <w:jc w:val="both"/>
        <w:rPr>
          <w:sz w:val="22"/>
          <w:szCs w:val="22"/>
        </w:rPr>
      </w:pPr>
      <w:r w:rsidRPr="007562CF">
        <w:rPr>
          <w:sz w:val="22"/>
          <w:szCs w:val="22"/>
        </w:rPr>
        <w:t>Цена договора не может быть пересмотрена сторонами в сторону уменьшения.</w:t>
      </w:r>
    </w:p>
    <w:p w:rsidR="008812A1" w:rsidRDefault="008812A1" w:rsidP="00CC4668">
      <w:pPr>
        <w:ind w:firstLine="708"/>
        <w:jc w:val="both"/>
        <w:rPr>
          <w:sz w:val="22"/>
          <w:szCs w:val="22"/>
        </w:rPr>
      </w:pPr>
      <w:r w:rsidRPr="007562CF">
        <w:rPr>
          <w:sz w:val="22"/>
          <w:szCs w:val="22"/>
        </w:rPr>
        <w:t>Цена договора в сторону увеличения может быть пересмотрена арендодателем в связи с принятием повышающего коэффициента инфляции, который применяется к установленной в договоре сумме арендной платы за пользование помещением, предусмотренном нормативно-правовыми актами Российской Федерации, Ивановской области.</w:t>
      </w: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767FD9" w:rsidRDefault="00767FD9" w:rsidP="00CC4668">
      <w:pPr>
        <w:ind w:firstLine="708"/>
        <w:jc w:val="right"/>
        <w:rPr>
          <w:sz w:val="22"/>
          <w:szCs w:val="22"/>
        </w:rPr>
      </w:pPr>
    </w:p>
    <w:p w:rsidR="008812A1" w:rsidRPr="00CC4668" w:rsidRDefault="008812A1" w:rsidP="00CC4668">
      <w:pPr>
        <w:ind w:firstLine="708"/>
        <w:jc w:val="right"/>
        <w:rPr>
          <w:sz w:val="22"/>
          <w:szCs w:val="22"/>
        </w:rPr>
      </w:pPr>
      <w:r w:rsidRPr="007562CF">
        <w:rPr>
          <w:sz w:val="22"/>
          <w:szCs w:val="22"/>
        </w:rPr>
        <w:t>Таблица №1</w:t>
      </w:r>
    </w:p>
    <w:p w:rsidR="008812A1" w:rsidRPr="00807C78" w:rsidRDefault="008812A1" w:rsidP="002343CE">
      <w:pPr>
        <w:widowControl w:val="0"/>
        <w:rPr>
          <w:b/>
          <w:bCs/>
          <w:sz w:val="22"/>
          <w:szCs w:val="22"/>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827"/>
        <w:gridCol w:w="5104"/>
      </w:tblGrid>
      <w:tr w:rsidR="008812A1" w:rsidRPr="007562CF">
        <w:tc>
          <w:tcPr>
            <w:tcW w:w="709" w:type="dxa"/>
            <w:tcBorders>
              <w:top w:val="single" w:sz="12" w:space="0" w:color="auto"/>
              <w:left w:val="single" w:sz="12" w:space="0" w:color="auto"/>
              <w:bottom w:val="single" w:sz="12" w:space="0" w:color="auto"/>
              <w:right w:val="nil"/>
            </w:tcBorders>
            <w:shd w:val="pct10" w:color="000000" w:fill="FFFFFF"/>
          </w:tcPr>
          <w:p w:rsidR="008812A1" w:rsidRPr="007562CF" w:rsidRDefault="008812A1" w:rsidP="00F524F8">
            <w:pPr>
              <w:widowControl w:val="0"/>
              <w:jc w:val="center"/>
              <w:rPr>
                <w:b/>
                <w:bCs/>
                <w:i/>
                <w:iCs/>
                <w:sz w:val="22"/>
                <w:szCs w:val="22"/>
              </w:rPr>
            </w:pPr>
            <w:r w:rsidRPr="007562CF">
              <w:rPr>
                <w:sz w:val="22"/>
                <w:szCs w:val="22"/>
              </w:rPr>
              <w:tab/>
            </w:r>
            <w:r w:rsidRPr="007562CF">
              <w:rPr>
                <w:b/>
                <w:bCs/>
                <w:i/>
                <w:iCs/>
                <w:sz w:val="22"/>
                <w:szCs w:val="22"/>
              </w:rPr>
              <w:t>Н п/п</w:t>
            </w:r>
          </w:p>
        </w:tc>
        <w:tc>
          <w:tcPr>
            <w:tcW w:w="3827" w:type="dxa"/>
            <w:tcBorders>
              <w:top w:val="single" w:sz="12" w:space="0" w:color="auto"/>
              <w:left w:val="single" w:sz="12" w:space="0" w:color="auto"/>
              <w:bottom w:val="single" w:sz="12" w:space="0" w:color="auto"/>
              <w:right w:val="nil"/>
            </w:tcBorders>
            <w:shd w:val="pct10" w:color="000000" w:fill="FFFFFF"/>
          </w:tcPr>
          <w:p w:rsidR="008812A1" w:rsidRPr="007562CF" w:rsidRDefault="008812A1" w:rsidP="00F524F8">
            <w:pPr>
              <w:widowControl w:val="0"/>
              <w:jc w:val="center"/>
              <w:rPr>
                <w:b/>
                <w:bCs/>
                <w:i/>
                <w:iCs/>
                <w:sz w:val="22"/>
                <w:szCs w:val="22"/>
              </w:rPr>
            </w:pPr>
          </w:p>
          <w:p w:rsidR="008812A1" w:rsidRPr="007562CF" w:rsidRDefault="008812A1" w:rsidP="00F524F8">
            <w:pPr>
              <w:widowControl w:val="0"/>
              <w:jc w:val="center"/>
              <w:rPr>
                <w:b/>
                <w:bCs/>
                <w:i/>
                <w:iCs/>
                <w:sz w:val="22"/>
                <w:szCs w:val="22"/>
              </w:rPr>
            </w:pPr>
            <w:r w:rsidRPr="007562CF">
              <w:rPr>
                <w:b/>
                <w:bCs/>
                <w:i/>
                <w:iCs/>
                <w:sz w:val="22"/>
                <w:szCs w:val="22"/>
              </w:rPr>
              <w:t>ИНСТРУКЦИИ ЗАЯВИТЕЛЯМ</w:t>
            </w:r>
          </w:p>
        </w:tc>
        <w:tc>
          <w:tcPr>
            <w:tcW w:w="5104" w:type="dxa"/>
            <w:tcBorders>
              <w:top w:val="single" w:sz="12" w:space="0" w:color="auto"/>
              <w:left w:val="single" w:sz="12" w:space="0" w:color="auto"/>
              <w:bottom w:val="single" w:sz="12" w:space="0" w:color="auto"/>
              <w:right w:val="single" w:sz="12" w:space="0" w:color="auto"/>
            </w:tcBorders>
            <w:shd w:val="pct10" w:color="000000" w:fill="FFFFFF"/>
          </w:tcPr>
          <w:p w:rsidR="008812A1" w:rsidRPr="007562CF" w:rsidRDefault="008812A1" w:rsidP="00F524F8">
            <w:pPr>
              <w:pStyle w:val="5"/>
              <w:keepNext w:val="0"/>
              <w:widowControl w:val="0"/>
              <w:rPr>
                <w:sz w:val="22"/>
                <w:szCs w:val="22"/>
              </w:rPr>
            </w:pPr>
          </w:p>
          <w:p w:rsidR="008812A1" w:rsidRPr="007562CF" w:rsidRDefault="008812A1" w:rsidP="00F524F8">
            <w:pPr>
              <w:pStyle w:val="5"/>
              <w:keepNext w:val="0"/>
              <w:widowControl w:val="0"/>
              <w:rPr>
                <w:sz w:val="22"/>
                <w:szCs w:val="22"/>
              </w:rPr>
            </w:pPr>
            <w:r w:rsidRPr="007562CF">
              <w:rPr>
                <w:sz w:val="22"/>
                <w:szCs w:val="22"/>
              </w:rPr>
              <w:t>Пояснения</w:t>
            </w:r>
          </w:p>
        </w:tc>
      </w:tr>
      <w:tr w:rsidR="008812A1" w:rsidRPr="007562CF">
        <w:trPr>
          <w:trHeight w:val="196"/>
        </w:trPr>
        <w:tc>
          <w:tcPr>
            <w:tcW w:w="709" w:type="dxa"/>
            <w:tcBorders>
              <w:top w:val="nil"/>
            </w:tcBorders>
          </w:tcPr>
          <w:p w:rsidR="008812A1" w:rsidRPr="007562CF" w:rsidRDefault="008812A1" w:rsidP="00F524F8">
            <w:pPr>
              <w:widowControl w:val="0"/>
              <w:jc w:val="center"/>
              <w:rPr>
                <w:b/>
                <w:bCs/>
                <w:sz w:val="22"/>
                <w:szCs w:val="22"/>
              </w:rPr>
            </w:pPr>
            <w:r w:rsidRPr="007562CF">
              <w:rPr>
                <w:b/>
                <w:bCs/>
                <w:sz w:val="22"/>
                <w:szCs w:val="22"/>
              </w:rPr>
              <w:t>1</w:t>
            </w:r>
          </w:p>
        </w:tc>
        <w:tc>
          <w:tcPr>
            <w:tcW w:w="3827" w:type="dxa"/>
            <w:tcBorders>
              <w:top w:val="nil"/>
            </w:tcBorders>
          </w:tcPr>
          <w:p w:rsidR="008812A1" w:rsidRPr="007562CF" w:rsidRDefault="008812A1" w:rsidP="00F524F8">
            <w:pPr>
              <w:widowControl w:val="0"/>
              <w:jc w:val="center"/>
              <w:rPr>
                <w:b/>
                <w:bCs/>
                <w:sz w:val="22"/>
                <w:szCs w:val="22"/>
              </w:rPr>
            </w:pPr>
            <w:r w:rsidRPr="007562CF">
              <w:rPr>
                <w:b/>
                <w:bCs/>
                <w:sz w:val="22"/>
                <w:szCs w:val="22"/>
              </w:rPr>
              <w:t>2</w:t>
            </w:r>
          </w:p>
        </w:tc>
        <w:tc>
          <w:tcPr>
            <w:tcW w:w="5104" w:type="dxa"/>
            <w:tcBorders>
              <w:top w:val="nil"/>
            </w:tcBorders>
          </w:tcPr>
          <w:p w:rsidR="008812A1" w:rsidRPr="007562CF" w:rsidRDefault="008812A1" w:rsidP="00F524F8">
            <w:pPr>
              <w:widowControl w:val="0"/>
              <w:jc w:val="center"/>
              <w:rPr>
                <w:b/>
                <w:bCs/>
                <w:sz w:val="22"/>
                <w:szCs w:val="22"/>
              </w:rPr>
            </w:pPr>
            <w:r w:rsidRPr="007562CF">
              <w:rPr>
                <w:b/>
                <w:bCs/>
                <w:sz w:val="22"/>
                <w:szCs w:val="22"/>
              </w:rPr>
              <w:t>3</w:t>
            </w:r>
          </w:p>
        </w:tc>
      </w:tr>
      <w:tr w:rsidR="008812A1" w:rsidRPr="007562CF">
        <w:tc>
          <w:tcPr>
            <w:tcW w:w="709" w:type="dxa"/>
          </w:tcPr>
          <w:p w:rsidR="008812A1" w:rsidRPr="007562CF" w:rsidRDefault="008812A1" w:rsidP="00F524F8">
            <w:pPr>
              <w:widowControl w:val="0"/>
              <w:rPr>
                <w:b/>
                <w:bCs/>
                <w:sz w:val="22"/>
                <w:szCs w:val="22"/>
              </w:rPr>
            </w:pPr>
            <w:r w:rsidRPr="007562CF">
              <w:rPr>
                <w:b/>
                <w:bCs/>
                <w:sz w:val="22"/>
                <w:szCs w:val="22"/>
              </w:rPr>
              <w:t>1</w:t>
            </w:r>
          </w:p>
        </w:tc>
        <w:tc>
          <w:tcPr>
            <w:tcW w:w="3827" w:type="dxa"/>
          </w:tcPr>
          <w:p w:rsidR="008812A1" w:rsidRPr="007562CF" w:rsidRDefault="008812A1" w:rsidP="00F524F8">
            <w:pPr>
              <w:widowControl w:val="0"/>
              <w:rPr>
                <w:sz w:val="22"/>
                <w:szCs w:val="22"/>
              </w:rPr>
            </w:pPr>
            <w:r w:rsidRPr="007562CF">
              <w:rPr>
                <w:sz w:val="22"/>
                <w:szCs w:val="22"/>
              </w:rPr>
              <w:t>Документы, входящие в состав заявки на участие в аукционе</w:t>
            </w:r>
          </w:p>
        </w:tc>
        <w:tc>
          <w:tcPr>
            <w:tcW w:w="5104" w:type="dxa"/>
          </w:tcPr>
          <w:p w:rsidR="008812A1" w:rsidRPr="00555F18" w:rsidRDefault="00555F18" w:rsidP="00F524F8">
            <w:pPr>
              <w:pStyle w:val="a5"/>
              <w:widowControl w:val="0"/>
              <w:ind w:firstLine="36"/>
              <w:rPr>
                <w:sz w:val="22"/>
                <w:szCs w:val="22"/>
                <w:u w:val="single"/>
              </w:rPr>
            </w:pPr>
            <w:r>
              <w:rPr>
                <w:sz w:val="22"/>
                <w:szCs w:val="22"/>
              </w:rPr>
              <w:t>а)</w:t>
            </w:r>
            <w:r w:rsidR="008812A1" w:rsidRPr="007562CF">
              <w:rPr>
                <w:sz w:val="22"/>
                <w:szCs w:val="22"/>
              </w:rPr>
              <w:t>. Заявка на участие в аукционе</w:t>
            </w:r>
            <w:r>
              <w:rPr>
                <w:sz w:val="22"/>
                <w:szCs w:val="22"/>
              </w:rPr>
              <w:t xml:space="preserve"> (содержит </w:t>
            </w:r>
            <w:r w:rsidRPr="00555F18">
              <w:rPr>
                <w:sz w:val="22"/>
                <w:szCs w:val="22"/>
              </w:rPr>
              <w:t>сведения и документы о заявителе, подавшем такую заявку: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Pr>
                <w:sz w:val="22"/>
                <w:szCs w:val="22"/>
              </w:rPr>
              <w:t xml:space="preserve">) </w:t>
            </w:r>
            <w:r w:rsidR="008812A1" w:rsidRPr="007562CF">
              <w:rPr>
                <w:sz w:val="22"/>
                <w:szCs w:val="22"/>
              </w:rPr>
              <w:t>Сведения о заявителе, подавшем заявку (</w:t>
            </w:r>
            <w:r w:rsidR="008812A1" w:rsidRPr="00555F18">
              <w:rPr>
                <w:sz w:val="22"/>
                <w:szCs w:val="22"/>
                <w:u w:val="single"/>
              </w:rPr>
              <w:t>оформляются по образцу</w:t>
            </w:r>
            <w:r>
              <w:rPr>
                <w:sz w:val="22"/>
                <w:szCs w:val="22"/>
                <w:u w:val="single"/>
              </w:rPr>
              <w:t xml:space="preserve">- </w:t>
            </w:r>
            <w:r w:rsidR="008812A1" w:rsidRPr="00555F18">
              <w:rPr>
                <w:sz w:val="22"/>
                <w:szCs w:val="22"/>
                <w:u w:val="single"/>
              </w:rPr>
              <w:t xml:space="preserve"> </w:t>
            </w:r>
            <w:r w:rsidR="008812A1" w:rsidRPr="00555F18">
              <w:rPr>
                <w:b/>
                <w:sz w:val="22"/>
                <w:szCs w:val="22"/>
                <w:u w:val="single"/>
              </w:rPr>
              <w:t>форма</w:t>
            </w:r>
            <w:r>
              <w:rPr>
                <w:b/>
                <w:sz w:val="22"/>
                <w:szCs w:val="22"/>
                <w:u w:val="single"/>
              </w:rPr>
              <w:t>1</w:t>
            </w:r>
            <w:r w:rsidR="008812A1" w:rsidRPr="00555F18">
              <w:rPr>
                <w:sz w:val="22"/>
                <w:szCs w:val="22"/>
                <w:u w:val="single"/>
              </w:rPr>
              <w:t>).</w:t>
            </w:r>
          </w:p>
          <w:p w:rsidR="00905D2E" w:rsidRDefault="00555F18" w:rsidP="00555F18">
            <w:pPr>
              <w:autoSpaceDE w:val="0"/>
              <w:autoSpaceDN w:val="0"/>
              <w:adjustRightInd w:val="0"/>
              <w:jc w:val="both"/>
              <w:rPr>
                <w:sz w:val="22"/>
                <w:szCs w:val="22"/>
              </w:rPr>
            </w:pPr>
            <w:r w:rsidRPr="00555F18">
              <w:rPr>
                <w:sz w:val="22"/>
                <w:szCs w:val="22"/>
              </w:rPr>
              <w:t xml:space="preserve">б) </w:t>
            </w:r>
            <w:r w:rsidR="00905D2E">
              <w:rPr>
                <w:sz w:val="22"/>
                <w:szCs w:val="22"/>
              </w:rPr>
              <w:t xml:space="preserve">- </w:t>
            </w:r>
            <w:r w:rsidRPr="00555F18">
              <w:rPr>
                <w:sz w:val="22"/>
                <w:szCs w:val="22"/>
              </w:rPr>
              <w:t>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w:t>
            </w:r>
            <w:r w:rsidRPr="00905D2E">
              <w:rPr>
                <w:b/>
                <w:sz w:val="22"/>
                <w:szCs w:val="22"/>
              </w:rPr>
              <w:t>для юридических лиц</w:t>
            </w:r>
            <w:r w:rsidRPr="00555F18">
              <w:rPr>
                <w:sz w:val="22"/>
                <w:szCs w:val="22"/>
              </w:rPr>
              <w:t>),</w:t>
            </w:r>
          </w:p>
          <w:p w:rsidR="00905D2E" w:rsidRDefault="00905D2E" w:rsidP="00555F18">
            <w:pPr>
              <w:autoSpaceDE w:val="0"/>
              <w:autoSpaceDN w:val="0"/>
              <w:adjustRightInd w:val="0"/>
              <w:jc w:val="both"/>
              <w:rPr>
                <w:sz w:val="22"/>
                <w:szCs w:val="22"/>
              </w:rPr>
            </w:pPr>
            <w:r>
              <w:rPr>
                <w:sz w:val="22"/>
                <w:szCs w:val="22"/>
              </w:rPr>
              <w:t xml:space="preserve">или </w:t>
            </w:r>
          </w:p>
          <w:p w:rsidR="00905D2E" w:rsidRDefault="00905D2E" w:rsidP="00555F18">
            <w:pPr>
              <w:autoSpaceDE w:val="0"/>
              <w:autoSpaceDN w:val="0"/>
              <w:adjustRightInd w:val="0"/>
              <w:jc w:val="both"/>
              <w:rPr>
                <w:sz w:val="22"/>
                <w:szCs w:val="22"/>
              </w:rPr>
            </w:pPr>
            <w:r>
              <w:rPr>
                <w:sz w:val="22"/>
                <w:szCs w:val="22"/>
              </w:rPr>
              <w:t xml:space="preserve">- </w:t>
            </w:r>
            <w:r w:rsidR="00555F18" w:rsidRPr="00555F18">
              <w:rPr>
                <w:sz w:val="22"/>
                <w:szCs w:val="22"/>
              </w:rPr>
              <w:t xml:space="preserve">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w:t>
            </w:r>
            <w:r w:rsidR="00555F18" w:rsidRPr="00905D2E">
              <w:rPr>
                <w:b/>
                <w:sz w:val="22"/>
                <w:szCs w:val="22"/>
              </w:rPr>
              <w:t>для индивидуальных предпринимателей</w:t>
            </w:r>
            <w:r w:rsidR="00555F18" w:rsidRPr="00555F18">
              <w:rPr>
                <w:sz w:val="22"/>
                <w:szCs w:val="22"/>
              </w:rPr>
              <w:t xml:space="preserve">), </w:t>
            </w:r>
          </w:p>
          <w:p w:rsidR="00905D2E" w:rsidRDefault="00905D2E" w:rsidP="00555F18">
            <w:pPr>
              <w:autoSpaceDE w:val="0"/>
              <w:autoSpaceDN w:val="0"/>
              <w:adjustRightInd w:val="0"/>
              <w:jc w:val="both"/>
              <w:rPr>
                <w:sz w:val="22"/>
                <w:szCs w:val="22"/>
              </w:rPr>
            </w:pPr>
            <w:r>
              <w:rPr>
                <w:sz w:val="22"/>
                <w:szCs w:val="22"/>
              </w:rPr>
              <w:t xml:space="preserve">или </w:t>
            </w:r>
          </w:p>
          <w:p w:rsidR="00C10FA2" w:rsidRDefault="00905D2E" w:rsidP="00555F18">
            <w:pPr>
              <w:autoSpaceDE w:val="0"/>
              <w:autoSpaceDN w:val="0"/>
              <w:adjustRightInd w:val="0"/>
              <w:jc w:val="both"/>
              <w:rPr>
                <w:sz w:val="22"/>
                <w:szCs w:val="22"/>
              </w:rPr>
            </w:pPr>
            <w:r>
              <w:rPr>
                <w:sz w:val="22"/>
                <w:szCs w:val="22"/>
              </w:rPr>
              <w:t xml:space="preserve">- </w:t>
            </w:r>
            <w:r w:rsidR="00555F18" w:rsidRPr="00555F18">
              <w:rPr>
                <w:sz w:val="22"/>
                <w:szCs w:val="22"/>
              </w:rPr>
              <w:t>копии документов, удостоверяющих личность (</w:t>
            </w:r>
            <w:r w:rsidR="00555F18" w:rsidRPr="00905D2E">
              <w:rPr>
                <w:b/>
                <w:sz w:val="22"/>
                <w:szCs w:val="22"/>
              </w:rPr>
              <w:t>для иных физических лиц</w:t>
            </w:r>
            <w:r w:rsidR="00555F18" w:rsidRPr="00555F18">
              <w:rPr>
                <w:sz w:val="22"/>
                <w:szCs w:val="22"/>
              </w:rPr>
              <w:t xml:space="preserve">), </w:t>
            </w:r>
          </w:p>
          <w:p w:rsidR="00C10FA2" w:rsidRDefault="00C10FA2" w:rsidP="00555F18">
            <w:pPr>
              <w:autoSpaceDE w:val="0"/>
              <w:autoSpaceDN w:val="0"/>
              <w:adjustRightInd w:val="0"/>
              <w:jc w:val="both"/>
              <w:rPr>
                <w:sz w:val="22"/>
                <w:szCs w:val="22"/>
              </w:rPr>
            </w:pPr>
            <w:r>
              <w:rPr>
                <w:sz w:val="22"/>
                <w:szCs w:val="22"/>
              </w:rPr>
              <w:t xml:space="preserve">При необходимости: </w:t>
            </w:r>
          </w:p>
          <w:p w:rsidR="00555F18" w:rsidRPr="00555F18" w:rsidRDefault="00C10FA2" w:rsidP="00555F18">
            <w:pPr>
              <w:autoSpaceDE w:val="0"/>
              <w:autoSpaceDN w:val="0"/>
              <w:adjustRightInd w:val="0"/>
              <w:jc w:val="both"/>
              <w:rPr>
                <w:sz w:val="22"/>
                <w:szCs w:val="22"/>
              </w:rPr>
            </w:pPr>
            <w:r>
              <w:rPr>
                <w:sz w:val="22"/>
                <w:szCs w:val="22"/>
              </w:rPr>
              <w:t xml:space="preserve">- </w:t>
            </w:r>
            <w:r w:rsidR="00555F18" w:rsidRPr="00555F18">
              <w:rPr>
                <w:sz w:val="22"/>
                <w:szCs w:val="22"/>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555F18" w:rsidRPr="00555F18" w:rsidRDefault="00555F18" w:rsidP="00555F18">
            <w:pPr>
              <w:autoSpaceDE w:val="0"/>
              <w:autoSpaceDN w:val="0"/>
              <w:adjustRightInd w:val="0"/>
              <w:jc w:val="both"/>
              <w:rPr>
                <w:sz w:val="22"/>
                <w:szCs w:val="22"/>
              </w:rPr>
            </w:pPr>
            <w:r w:rsidRPr="00555F18">
              <w:rPr>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w:t>
            </w:r>
            <w:r w:rsidRPr="00C10FA2">
              <w:rPr>
                <w:b/>
                <w:sz w:val="22"/>
                <w:szCs w:val="22"/>
              </w:rPr>
              <w:t>для юридических лиц)</w:t>
            </w:r>
            <w:r w:rsidRPr="00555F18">
              <w:rPr>
                <w:sz w:val="22"/>
                <w:szCs w:val="22"/>
              </w:rPr>
              <w:t xml:space="preserve">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555F18" w:rsidRPr="00C10FA2" w:rsidRDefault="00555F18" w:rsidP="00555F18">
            <w:pPr>
              <w:autoSpaceDE w:val="0"/>
              <w:autoSpaceDN w:val="0"/>
              <w:adjustRightInd w:val="0"/>
              <w:jc w:val="both"/>
              <w:rPr>
                <w:b/>
                <w:sz w:val="22"/>
                <w:szCs w:val="22"/>
              </w:rPr>
            </w:pPr>
            <w:r w:rsidRPr="00555F18">
              <w:rPr>
                <w:sz w:val="22"/>
                <w:szCs w:val="22"/>
              </w:rPr>
              <w:t>г) копии учредительных документов заявителя (</w:t>
            </w:r>
            <w:r w:rsidRPr="00C10FA2">
              <w:rPr>
                <w:b/>
                <w:sz w:val="22"/>
                <w:szCs w:val="22"/>
              </w:rPr>
              <w:t>для юридических лиц);</w:t>
            </w:r>
          </w:p>
          <w:p w:rsidR="00555F18" w:rsidRPr="00555F18" w:rsidRDefault="00555F18" w:rsidP="00555F18">
            <w:pPr>
              <w:autoSpaceDE w:val="0"/>
              <w:autoSpaceDN w:val="0"/>
              <w:adjustRightInd w:val="0"/>
              <w:jc w:val="both"/>
              <w:rPr>
                <w:sz w:val="22"/>
                <w:szCs w:val="22"/>
              </w:rPr>
            </w:pPr>
            <w:r w:rsidRPr="00555F18">
              <w:rPr>
                <w:sz w:val="22"/>
                <w:szCs w:val="22"/>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55F18" w:rsidRPr="00555F18" w:rsidRDefault="00555F18" w:rsidP="00555F18">
            <w:pPr>
              <w:autoSpaceDE w:val="0"/>
              <w:autoSpaceDN w:val="0"/>
              <w:adjustRightInd w:val="0"/>
              <w:jc w:val="both"/>
              <w:rPr>
                <w:sz w:val="22"/>
                <w:szCs w:val="22"/>
              </w:rPr>
            </w:pPr>
            <w:r w:rsidRPr="00555F18">
              <w:rPr>
                <w:sz w:val="22"/>
                <w:szCs w:val="22"/>
              </w:rPr>
              <w:t xml:space="preserve">е) заявление об отсутствии решения о ликвидации заявителя - </w:t>
            </w:r>
            <w:r w:rsidRPr="00C10FA2">
              <w:rPr>
                <w:b/>
                <w:sz w:val="22"/>
                <w:szCs w:val="22"/>
              </w:rPr>
              <w:t>юридического лица</w:t>
            </w:r>
            <w:r w:rsidRPr="00555F18">
              <w:rPr>
                <w:sz w:val="22"/>
                <w:szCs w:val="22"/>
              </w:rPr>
              <w:t xml:space="preserve">, об отсутствии решения арбитражного суда о признании заявителя - </w:t>
            </w:r>
            <w:r w:rsidRPr="00C10FA2">
              <w:rPr>
                <w:b/>
                <w:sz w:val="22"/>
                <w:szCs w:val="22"/>
              </w:rPr>
              <w:t>юридического лица, индивидуального предпринимателя</w:t>
            </w:r>
            <w:r w:rsidRPr="00555F18">
              <w:rPr>
                <w:sz w:val="22"/>
                <w:szCs w:val="22"/>
              </w:rPr>
              <w:t xml:space="preserve">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555F18" w:rsidRPr="007562CF" w:rsidRDefault="00555F18" w:rsidP="00FD6391">
            <w:pPr>
              <w:autoSpaceDE w:val="0"/>
              <w:autoSpaceDN w:val="0"/>
              <w:adjustRightInd w:val="0"/>
              <w:jc w:val="both"/>
              <w:rPr>
                <w:sz w:val="22"/>
                <w:szCs w:val="22"/>
              </w:rPr>
            </w:pPr>
          </w:p>
        </w:tc>
      </w:tr>
    </w:tbl>
    <w:p w:rsidR="008812A1" w:rsidRPr="00807C78" w:rsidRDefault="008812A1" w:rsidP="00F524F8">
      <w:pPr>
        <w:widowControl w:val="0"/>
        <w:rPr>
          <w:b/>
          <w:bCs/>
          <w:sz w:val="22"/>
          <w:szCs w:val="22"/>
        </w:rPr>
      </w:pPr>
    </w:p>
    <w:p w:rsidR="008812A1" w:rsidRPr="00807C78" w:rsidRDefault="008812A1" w:rsidP="00F524F8">
      <w:pPr>
        <w:widowControl w:val="0"/>
        <w:rPr>
          <w:b/>
          <w:bCs/>
          <w:sz w:val="22"/>
          <w:szCs w:val="22"/>
        </w:rPr>
      </w:pPr>
    </w:p>
    <w:p w:rsidR="008812A1" w:rsidRPr="00807C78" w:rsidRDefault="008812A1" w:rsidP="00F524F8">
      <w:pPr>
        <w:widowControl w:val="0"/>
        <w:rPr>
          <w:b/>
          <w:bCs/>
          <w:sz w:val="22"/>
          <w:szCs w:val="22"/>
        </w:rPr>
      </w:pPr>
    </w:p>
    <w:p w:rsidR="008812A1" w:rsidRDefault="008812A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FD6391" w:rsidRDefault="00FD6391" w:rsidP="00F524F8">
      <w:pPr>
        <w:widowControl w:val="0"/>
        <w:rPr>
          <w:b/>
          <w:bCs/>
          <w:sz w:val="22"/>
          <w:szCs w:val="22"/>
        </w:rPr>
      </w:pPr>
    </w:p>
    <w:p w:rsidR="008812A1" w:rsidRPr="007562CF" w:rsidRDefault="008812A1" w:rsidP="00F524F8">
      <w:pPr>
        <w:jc w:val="center"/>
        <w:rPr>
          <w:sz w:val="22"/>
          <w:szCs w:val="22"/>
        </w:rPr>
      </w:pPr>
      <w:r w:rsidRPr="007562CF">
        <w:rPr>
          <w:b/>
          <w:bCs/>
          <w:sz w:val="22"/>
          <w:szCs w:val="22"/>
        </w:rPr>
        <w:t xml:space="preserve">Часть </w:t>
      </w:r>
      <w:r w:rsidRPr="007562CF">
        <w:rPr>
          <w:b/>
          <w:bCs/>
          <w:sz w:val="22"/>
          <w:szCs w:val="22"/>
          <w:lang w:val="en-US"/>
        </w:rPr>
        <w:t>II</w:t>
      </w:r>
      <w:r w:rsidRPr="007562CF">
        <w:rPr>
          <w:b/>
          <w:bCs/>
          <w:sz w:val="22"/>
          <w:szCs w:val="22"/>
        </w:rPr>
        <w:t>. Образцы форм необходимых документов</w:t>
      </w:r>
    </w:p>
    <w:p w:rsidR="008812A1" w:rsidRPr="007562CF" w:rsidRDefault="008812A1" w:rsidP="00F524F8">
      <w:pPr>
        <w:jc w:val="center"/>
        <w:rPr>
          <w:sz w:val="22"/>
          <w:szCs w:val="22"/>
        </w:rPr>
      </w:pPr>
      <w:r w:rsidRPr="007562CF">
        <w:rPr>
          <w:sz w:val="22"/>
          <w:szCs w:val="22"/>
        </w:rPr>
        <w:t>Заявка заполняется отдельно в отношении каждого лота.</w:t>
      </w:r>
    </w:p>
    <w:p w:rsidR="008812A1" w:rsidRPr="007562CF" w:rsidRDefault="008812A1" w:rsidP="00F524F8">
      <w:pPr>
        <w:jc w:val="center"/>
        <w:rPr>
          <w:sz w:val="22"/>
          <w:szCs w:val="22"/>
        </w:rPr>
      </w:pPr>
      <w:r w:rsidRPr="007562CF">
        <w:rPr>
          <w:sz w:val="22"/>
          <w:szCs w:val="22"/>
        </w:rPr>
        <w:t>образец</w:t>
      </w:r>
    </w:p>
    <w:p w:rsidR="00555F18" w:rsidRDefault="00555F18" w:rsidP="00555F18">
      <w:pPr>
        <w:jc w:val="right"/>
        <w:rPr>
          <w:b/>
          <w:bCs/>
          <w:sz w:val="22"/>
          <w:szCs w:val="22"/>
        </w:rPr>
      </w:pPr>
      <w:r>
        <w:rPr>
          <w:b/>
          <w:bCs/>
          <w:sz w:val="22"/>
          <w:szCs w:val="22"/>
        </w:rPr>
        <w:t>форма 1</w:t>
      </w:r>
    </w:p>
    <w:p w:rsidR="003D1242" w:rsidRPr="007562CF" w:rsidRDefault="003D1242" w:rsidP="003D1242">
      <w:pPr>
        <w:jc w:val="right"/>
        <w:rPr>
          <w:b/>
          <w:bCs/>
          <w:sz w:val="22"/>
          <w:szCs w:val="22"/>
        </w:rPr>
      </w:pPr>
      <w:r w:rsidRPr="007562CF">
        <w:rPr>
          <w:b/>
          <w:bCs/>
          <w:sz w:val="22"/>
          <w:szCs w:val="22"/>
        </w:rPr>
        <w:t>В __________________________</w:t>
      </w:r>
    </w:p>
    <w:p w:rsidR="003D1242" w:rsidRPr="007562CF" w:rsidRDefault="003D1242" w:rsidP="003D1242">
      <w:pPr>
        <w:jc w:val="right"/>
        <w:rPr>
          <w:b/>
          <w:bCs/>
          <w:sz w:val="22"/>
          <w:szCs w:val="22"/>
        </w:rPr>
      </w:pPr>
      <w:r w:rsidRPr="007562CF">
        <w:rPr>
          <w:b/>
          <w:bCs/>
          <w:sz w:val="22"/>
          <w:szCs w:val="22"/>
        </w:rPr>
        <w:t>____________________________</w:t>
      </w:r>
    </w:p>
    <w:p w:rsidR="003D1242" w:rsidRDefault="003D1242" w:rsidP="003D1242">
      <w:pPr>
        <w:jc w:val="right"/>
        <w:rPr>
          <w:i/>
          <w:iCs/>
          <w:sz w:val="22"/>
          <w:szCs w:val="22"/>
        </w:rPr>
      </w:pPr>
      <w:r w:rsidRPr="007562CF">
        <w:rPr>
          <w:i/>
          <w:iCs/>
          <w:sz w:val="22"/>
          <w:szCs w:val="22"/>
        </w:rPr>
        <w:t>(наименование Арендодателя (организатора аукциона))</w:t>
      </w:r>
    </w:p>
    <w:p w:rsidR="003D1242" w:rsidRPr="007562CF" w:rsidRDefault="003D1242" w:rsidP="003D1242">
      <w:pPr>
        <w:jc w:val="right"/>
        <w:rPr>
          <w:sz w:val="22"/>
          <w:szCs w:val="22"/>
        </w:rPr>
      </w:pPr>
    </w:p>
    <w:p w:rsidR="008812A1" w:rsidRPr="007562CF" w:rsidRDefault="008812A1" w:rsidP="003D1242">
      <w:pPr>
        <w:jc w:val="center"/>
        <w:rPr>
          <w:b/>
          <w:bCs/>
          <w:sz w:val="22"/>
          <w:szCs w:val="22"/>
        </w:rPr>
      </w:pPr>
      <w:r w:rsidRPr="007562CF">
        <w:rPr>
          <w:b/>
          <w:bCs/>
          <w:sz w:val="22"/>
          <w:szCs w:val="22"/>
        </w:rPr>
        <w:t>Заявка</w:t>
      </w:r>
    </w:p>
    <w:p w:rsidR="003D1242" w:rsidRDefault="008812A1" w:rsidP="00F524F8">
      <w:pPr>
        <w:jc w:val="both"/>
        <w:rPr>
          <w:b/>
          <w:bCs/>
          <w:sz w:val="22"/>
          <w:szCs w:val="22"/>
        </w:rPr>
      </w:pPr>
      <w:r w:rsidRPr="007562CF">
        <w:rPr>
          <w:b/>
          <w:bCs/>
          <w:sz w:val="22"/>
          <w:szCs w:val="22"/>
        </w:rPr>
        <w:t xml:space="preserve">Прошу допустить к участию в аукционе на право заключения договоров аренды </w:t>
      </w:r>
    </w:p>
    <w:p w:rsidR="008812A1" w:rsidRPr="005F03E8" w:rsidRDefault="003D1242" w:rsidP="00F524F8">
      <w:pPr>
        <w:jc w:val="both"/>
        <w:rPr>
          <w:sz w:val="22"/>
          <w:szCs w:val="22"/>
        </w:rPr>
      </w:pPr>
      <w:r w:rsidRPr="005F03E8">
        <w:rPr>
          <w:iCs/>
          <w:sz w:val="22"/>
          <w:szCs w:val="22"/>
        </w:rPr>
        <w:t>Объект аукциона:</w:t>
      </w:r>
      <w:r w:rsidR="005F03E8">
        <w:rPr>
          <w:iCs/>
          <w:sz w:val="22"/>
          <w:szCs w:val="22"/>
        </w:rPr>
        <w:t xml:space="preserve"> </w:t>
      </w:r>
      <w:r w:rsidRPr="005F03E8">
        <w:rPr>
          <w:iCs/>
          <w:sz w:val="22"/>
          <w:szCs w:val="22"/>
        </w:rPr>
        <w:t>_</w:t>
      </w:r>
      <w:r w:rsidR="008812A1" w:rsidRPr="005F03E8">
        <w:rPr>
          <w:sz w:val="22"/>
          <w:szCs w:val="22"/>
        </w:rPr>
        <w:t>_______________________________________</w:t>
      </w:r>
      <w:r w:rsidRPr="005F03E8">
        <w:rPr>
          <w:sz w:val="22"/>
          <w:szCs w:val="22"/>
        </w:rPr>
        <w:t>________________________________</w:t>
      </w:r>
    </w:p>
    <w:p w:rsidR="008812A1" w:rsidRDefault="008812A1" w:rsidP="00F524F8">
      <w:pPr>
        <w:jc w:val="both"/>
        <w:rPr>
          <w:sz w:val="22"/>
          <w:szCs w:val="22"/>
        </w:rPr>
      </w:pPr>
      <w:r w:rsidRPr="007562CF">
        <w:rPr>
          <w:sz w:val="22"/>
          <w:szCs w:val="22"/>
        </w:rPr>
        <w:t>__________________________________________________________________________________________________________________________________________________________________________</w:t>
      </w:r>
      <w:r w:rsidR="003D1242">
        <w:rPr>
          <w:sz w:val="22"/>
          <w:szCs w:val="22"/>
        </w:rPr>
        <w:t>______</w:t>
      </w:r>
    </w:p>
    <w:p w:rsidR="003D1242" w:rsidRPr="00FD6391" w:rsidRDefault="003D1242" w:rsidP="00F524F8">
      <w:pPr>
        <w:jc w:val="both"/>
        <w:rPr>
          <w:sz w:val="22"/>
          <w:szCs w:val="22"/>
        </w:rPr>
      </w:pPr>
      <w:r w:rsidRPr="00FD6391">
        <w:rPr>
          <w:sz w:val="22"/>
          <w:szCs w:val="22"/>
        </w:rPr>
        <w:t>Лот № ______</w:t>
      </w:r>
    </w:p>
    <w:p w:rsidR="003D1242" w:rsidRPr="00FD6391" w:rsidRDefault="003D1242" w:rsidP="00F524F8">
      <w:pPr>
        <w:jc w:val="both"/>
        <w:rPr>
          <w:sz w:val="22"/>
          <w:szCs w:val="22"/>
        </w:rPr>
      </w:pPr>
      <w:r w:rsidRPr="00FD6391">
        <w:rPr>
          <w:sz w:val="22"/>
          <w:szCs w:val="22"/>
        </w:rPr>
        <w:t>Закупка № ________________________________________</w:t>
      </w:r>
      <w:r w:rsidRPr="00FD6391">
        <w:rPr>
          <w:rStyle w:val="afc"/>
          <w:sz w:val="22"/>
          <w:szCs w:val="22"/>
        </w:rPr>
        <w:footnoteReference w:id="1"/>
      </w:r>
    </w:p>
    <w:p w:rsidR="008812A1" w:rsidRPr="00FD6391" w:rsidRDefault="005F03E8" w:rsidP="00F524F8">
      <w:pPr>
        <w:jc w:val="both"/>
        <w:rPr>
          <w:sz w:val="22"/>
          <w:szCs w:val="22"/>
        </w:rPr>
      </w:pPr>
      <w:r w:rsidRPr="00FD6391">
        <w:rPr>
          <w:bCs/>
          <w:sz w:val="22"/>
          <w:szCs w:val="22"/>
        </w:rPr>
        <w:t xml:space="preserve">Дата и время окончания подачи заявок </w:t>
      </w:r>
      <w:r w:rsidR="00767FD9" w:rsidRPr="00FD6391">
        <w:rPr>
          <w:bCs/>
          <w:sz w:val="22"/>
          <w:szCs w:val="22"/>
        </w:rPr>
        <w:t>___</w:t>
      </w:r>
      <w:proofErr w:type="gramStart"/>
      <w:r w:rsidR="00767FD9" w:rsidRPr="00FD6391">
        <w:rPr>
          <w:bCs/>
          <w:sz w:val="22"/>
          <w:szCs w:val="22"/>
        </w:rPr>
        <w:t>_._</w:t>
      </w:r>
      <w:proofErr w:type="gramEnd"/>
      <w:r w:rsidR="00767FD9" w:rsidRPr="00FD6391">
        <w:rPr>
          <w:bCs/>
          <w:sz w:val="22"/>
          <w:szCs w:val="22"/>
        </w:rPr>
        <w:t>_____.20____г. в ___</w:t>
      </w:r>
      <w:proofErr w:type="spellStart"/>
      <w:r w:rsidR="00767FD9" w:rsidRPr="00FD6391">
        <w:rPr>
          <w:bCs/>
          <w:sz w:val="22"/>
          <w:szCs w:val="22"/>
        </w:rPr>
        <w:t>час.____мин</w:t>
      </w:r>
      <w:proofErr w:type="spellEnd"/>
      <w:r w:rsidR="00767FD9" w:rsidRPr="00FD6391">
        <w:rPr>
          <w:bCs/>
          <w:sz w:val="22"/>
          <w:szCs w:val="22"/>
        </w:rPr>
        <w:t>.</w:t>
      </w:r>
    </w:p>
    <w:p w:rsidR="008812A1" w:rsidRPr="00FD6391" w:rsidRDefault="008812A1" w:rsidP="00F524F8">
      <w:pPr>
        <w:jc w:val="both"/>
        <w:rPr>
          <w:sz w:val="22"/>
          <w:szCs w:val="22"/>
        </w:rPr>
      </w:pPr>
    </w:p>
    <w:p w:rsidR="008812A1" w:rsidRPr="00FD6391" w:rsidRDefault="008812A1" w:rsidP="00F524F8">
      <w:pPr>
        <w:pStyle w:val="ConsPlusNonformat"/>
        <w:jc w:val="both"/>
        <w:rPr>
          <w:rFonts w:ascii="Times New Roman" w:hAnsi="Times New Roman" w:cs="Times New Roman"/>
          <w:b/>
          <w:bCs/>
          <w:sz w:val="22"/>
          <w:szCs w:val="22"/>
        </w:rPr>
      </w:pPr>
      <w:r w:rsidRPr="00FD6391">
        <w:rPr>
          <w:rFonts w:ascii="Times New Roman" w:hAnsi="Times New Roman" w:cs="Times New Roman"/>
          <w:b/>
          <w:bCs/>
          <w:sz w:val="22"/>
          <w:szCs w:val="22"/>
        </w:rPr>
        <w:t>Сведения о заявителе:</w:t>
      </w:r>
    </w:p>
    <w:p w:rsidR="003D1242" w:rsidRPr="00FD6391" w:rsidRDefault="003D1242" w:rsidP="00F524F8">
      <w:pPr>
        <w:pStyle w:val="ConsPlusNonformat"/>
        <w:jc w:val="both"/>
        <w:rPr>
          <w:rFonts w:ascii="Times New Roman" w:hAnsi="Times New Roman" w:cs="Times New Roman"/>
          <w:b/>
          <w:bCs/>
          <w:sz w:val="22"/>
          <w:szCs w:val="22"/>
        </w:rPr>
      </w:pPr>
      <w:r w:rsidRPr="00FD6391">
        <w:rPr>
          <w:rFonts w:ascii="Times New Roman" w:hAnsi="Times New Roman" w:cs="Times New Roman"/>
          <w:b/>
          <w:bCs/>
          <w:sz w:val="22"/>
          <w:szCs w:val="22"/>
        </w:rPr>
        <w:t>Для юридического лица:</w:t>
      </w:r>
      <w:r w:rsidRPr="00FD6391">
        <w:rPr>
          <w:rStyle w:val="afc"/>
          <w:rFonts w:ascii="Times New Roman" w:hAnsi="Times New Roman" w:cs="Times New Roman"/>
          <w:b/>
          <w:bCs/>
          <w:sz w:val="22"/>
          <w:szCs w:val="22"/>
        </w:rPr>
        <w:footnoteReference w:id="2"/>
      </w:r>
    </w:p>
    <w:p w:rsidR="003D1242" w:rsidRPr="00FD6391" w:rsidRDefault="003D1242" w:rsidP="003D1242">
      <w:pPr>
        <w:autoSpaceDE w:val="0"/>
        <w:autoSpaceDN w:val="0"/>
        <w:adjustRightInd w:val="0"/>
        <w:jc w:val="both"/>
        <w:rPr>
          <w:sz w:val="22"/>
          <w:szCs w:val="22"/>
        </w:rPr>
      </w:pPr>
      <w:bookmarkStart w:id="11" w:name="sub_931"/>
      <w:r w:rsidRPr="00FD6391">
        <w:rPr>
          <w:sz w:val="22"/>
          <w:szCs w:val="22"/>
        </w:rPr>
        <w:t>фирменное наименование (наименование)____________________________________________________</w:t>
      </w:r>
    </w:p>
    <w:p w:rsidR="003D1242" w:rsidRPr="00FD6391" w:rsidRDefault="003D1242" w:rsidP="003D1242">
      <w:pPr>
        <w:autoSpaceDE w:val="0"/>
        <w:autoSpaceDN w:val="0"/>
        <w:adjustRightInd w:val="0"/>
        <w:jc w:val="both"/>
        <w:rPr>
          <w:sz w:val="22"/>
          <w:szCs w:val="22"/>
        </w:rPr>
      </w:pPr>
      <w:r w:rsidRPr="00FD6391">
        <w:rPr>
          <w:sz w:val="22"/>
          <w:szCs w:val="22"/>
        </w:rPr>
        <w:t>сведения об организационно-правовой форме_________________________________________________</w:t>
      </w:r>
    </w:p>
    <w:p w:rsidR="003D1242" w:rsidRPr="00FD6391" w:rsidRDefault="003D1242" w:rsidP="003D1242">
      <w:pPr>
        <w:autoSpaceDE w:val="0"/>
        <w:autoSpaceDN w:val="0"/>
        <w:adjustRightInd w:val="0"/>
        <w:jc w:val="both"/>
        <w:rPr>
          <w:sz w:val="22"/>
          <w:szCs w:val="22"/>
        </w:rPr>
      </w:pPr>
      <w:r w:rsidRPr="00FD6391">
        <w:rPr>
          <w:sz w:val="22"/>
          <w:szCs w:val="22"/>
        </w:rPr>
        <w:t>сведения о месте нахождения ______________________________________________________________</w:t>
      </w:r>
    </w:p>
    <w:p w:rsidR="003D1242" w:rsidRPr="00FD6391" w:rsidRDefault="003D1242" w:rsidP="003D1242">
      <w:pPr>
        <w:autoSpaceDE w:val="0"/>
        <w:autoSpaceDN w:val="0"/>
        <w:adjustRightInd w:val="0"/>
        <w:jc w:val="both"/>
        <w:rPr>
          <w:sz w:val="22"/>
          <w:szCs w:val="22"/>
        </w:rPr>
      </w:pPr>
      <w:r w:rsidRPr="00FD6391">
        <w:rPr>
          <w:sz w:val="22"/>
          <w:szCs w:val="22"/>
        </w:rPr>
        <w:t xml:space="preserve">почтовый адрес (для юридического </w:t>
      </w:r>
      <w:proofErr w:type="gramStart"/>
      <w:r w:rsidRPr="00FD6391">
        <w:rPr>
          <w:sz w:val="22"/>
          <w:szCs w:val="22"/>
        </w:rPr>
        <w:t>лица)_</w:t>
      </w:r>
      <w:proofErr w:type="gramEnd"/>
      <w:r w:rsidRPr="00FD6391">
        <w:rPr>
          <w:sz w:val="22"/>
          <w:szCs w:val="22"/>
        </w:rPr>
        <w:t>____________________________________________________</w:t>
      </w:r>
    </w:p>
    <w:p w:rsidR="003D1242" w:rsidRPr="00FD6391" w:rsidRDefault="003D1242" w:rsidP="003D1242">
      <w:pPr>
        <w:autoSpaceDE w:val="0"/>
        <w:autoSpaceDN w:val="0"/>
        <w:adjustRightInd w:val="0"/>
        <w:jc w:val="both"/>
        <w:rPr>
          <w:sz w:val="22"/>
          <w:szCs w:val="22"/>
        </w:rPr>
      </w:pPr>
      <w:r w:rsidRPr="00FD6391">
        <w:rPr>
          <w:sz w:val="22"/>
          <w:szCs w:val="22"/>
        </w:rPr>
        <w:t>номер контактного телефона _______________________________________________________________</w:t>
      </w:r>
    </w:p>
    <w:p w:rsidR="003D1242" w:rsidRPr="00FD6391" w:rsidRDefault="003D1242" w:rsidP="003D1242">
      <w:pPr>
        <w:autoSpaceDE w:val="0"/>
        <w:autoSpaceDN w:val="0"/>
        <w:adjustRightInd w:val="0"/>
        <w:jc w:val="both"/>
        <w:rPr>
          <w:sz w:val="22"/>
          <w:szCs w:val="22"/>
        </w:rPr>
      </w:pPr>
    </w:p>
    <w:p w:rsidR="003D1242" w:rsidRPr="00FD6391" w:rsidRDefault="003D1242" w:rsidP="003D1242">
      <w:pPr>
        <w:autoSpaceDE w:val="0"/>
        <w:autoSpaceDN w:val="0"/>
        <w:adjustRightInd w:val="0"/>
        <w:jc w:val="both"/>
        <w:rPr>
          <w:b/>
          <w:sz w:val="22"/>
          <w:szCs w:val="22"/>
        </w:rPr>
      </w:pPr>
      <w:r w:rsidRPr="00FD6391">
        <w:rPr>
          <w:b/>
          <w:sz w:val="22"/>
          <w:szCs w:val="22"/>
        </w:rPr>
        <w:t>Для физического лица:</w:t>
      </w:r>
      <w:r w:rsidRPr="00FD6391">
        <w:rPr>
          <w:rStyle w:val="afc"/>
          <w:b/>
          <w:bCs/>
          <w:sz w:val="22"/>
          <w:szCs w:val="22"/>
        </w:rPr>
        <w:t xml:space="preserve"> </w:t>
      </w:r>
      <w:r w:rsidRPr="00FD6391">
        <w:rPr>
          <w:rStyle w:val="afc"/>
          <w:b/>
          <w:bCs/>
          <w:sz w:val="22"/>
          <w:szCs w:val="22"/>
        </w:rPr>
        <w:footnoteReference w:id="3"/>
      </w:r>
    </w:p>
    <w:p w:rsidR="003D1242" w:rsidRPr="00FD6391" w:rsidRDefault="003D1242" w:rsidP="003D1242">
      <w:pPr>
        <w:autoSpaceDE w:val="0"/>
        <w:autoSpaceDN w:val="0"/>
        <w:adjustRightInd w:val="0"/>
        <w:jc w:val="both"/>
        <w:rPr>
          <w:sz w:val="22"/>
          <w:szCs w:val="22"/>
        </w:rPr>
      </w:pPr>
      <w:r w:rsidRPr="00FD6391">
        <w:rPr>
          <w:sz w:val="22"/>
          <w:szCs w:val="22"/>
        </w:rPr>
        <w:t>фамилия, имя, отчество___________________________________________________________________</w:t>
      </w:r>
    </w:p>
    <w:p w:rsidR="003D1242" w:rsidRPr="00FD6391" w:rsidRDefault="003D1242" w:rsidP="003D1242">
      <w:pPr>
        <w:autoSpaceDE w:val="0"/>
        <w:autoSpaceDN w:val="0"/>
        <w:adjustRightInd w:val="0"/>
        <w:jc w:val="both"/>
        <w:rPr>
          <w:sz w:val="22"/>
          <w:szCs w:val="22"/>
        </w:rPr>
      </w:pPr>
      <w:r w:rsidRPr="00FD6391">
        <w:rPr>
          <w:sz w:val="22"/>
          <w:szCs w:val="22"/>
        </w:rPr>
        <w:t>паспортные данные ______________________________________________________________________</w:t>
      </w:r>
    </w:p>
    <w:p w:rsidR="003D1242" w:rsidRPr="00FD6391" w:rsidRDefault="003D1242" w:rsidP="003D1242">
      <w:pPr>
        <w:autoSpaceDE w:val="0"/>
        <w:autoSpaceDN w:val="0"/>
        <w:adjustRightInd w:val="0"/>
        <w:jc w:val="both"/>
        <w:rPr>
          <w:sz w:val="22"/>
          <w:szCs w:val="22"/>
        </w:rPr>
      </w:pPr>
      <w:r w:rsidRPr="00FD6391">
        <w:rPr>
          <w:sz w:val="22"/>
          <w:szCs w:val="22"/>
        </w:rPr>
        <w:t xml:space="preserve">сведения о месте жительства (для физического </w:t>
      </w:r>
      <w:proofErr w:type="gramStart"/>
      <w:r w:rsidRPr="00FD6391">
        <w:rPr>
          <w:sz w:val="22"/>
          <w:szCs w:val="22"/>
        </w:rPr>
        <w:t>лица)_</w:t>
      </w:r>
      <w:proofErr w:type="gramEnd"/>
      <w:r w:rsidRPr="00FD6391">
        <w:rPr>
          <w:sz w:val="22"/>
          <w:szCs w:val="22"/>
        </w:rPr>
        <w:t>_________________________________________</w:t>
      </w:r>
    </w:p>
    <w:p w:rsidR="008812A1" w:rsidRPr="00FD6391" w:rsidRDefault="003D1242" w:rsidP="003D1242">
      <w:pPr>
        <w:autoSpaceDE w:val="0"/>
        <w:autoSpaceDN w:val="0"/>
        <w:adjustRightInd w:val="0"/>
        <w:jc w:val="both"/>
        <w:rPr>
          <w:sz w:val="22"/>
          <w:szCs w:val="22"/>
        </w:rPr>
      </w:pPr>
      <w:r w:rsidRPr="00FD6391">
        <w:rPr>
          <w:sz w:val="22"/>
          <w:szCs w:val="22"/>
        </w:rPr>
        <w:t>номер контактного телефона ______________________________________________________________</w:t>
      </w:r>
    </w:p>
    <w:p w:rsidR="003D1242" w:rsidRPr="00FD6391" w:rsidRDefault="003D1242" w:rsidP="00F524F8">
      <w:pPr>
        <w:autoSpaceDE w:val="0"/>
        <w:autoSpaceDN w:val="0"/>
        <w:adjustRightInd w:val="0"/>
        <w:ind w:firstLine="708"/>
        <w:jc w:val="both"/>
        <w:rPr>
          <w:sz w:val="22"/>
          <w:szCs w:val="22"/>
        </w:rPr>
      </w:pPr>
    </w:p>
    <w:bookmarkEnd w:id="11"/>
    <w:p w:rsidR="008812A1" w:rsidRPr="007562CF" w:rsidRDefault="008812A1" w:rsidP="00F524F8">
      <w:pPr>
        <w:ind w:firstLine="708"/>
        <w:jc w:val="both"/>
        <w:rPr>
          <w:sz w:val="22"/>
          <w:szCs w:val="22"/>
        </w:rPr>
      </w:pPr>
      <w:r w:rsidRPr="00FD6391">
        <w:rPr>
          <w:sz w:val="22"/>
          <w:szCs w:val="22"/>
        </w:rPr>
        <w:t>Настоящим гарантируем достоверность предоставленной нами в заявке информации и подтверждаем право организатора аукциона запрашивать в уполномоченных органах власти и иных юридических и физических лиц информацию, уточняющую предоставленные нами сведения. Обязуемся соблюдать условия аукциона, а</w:t>
      </w:r>
      <w:r w:rsidRPr="007562CF">
        <w:rPr>
          <w:sz w:val="22"/>
          <w:szCs w:val="22"/>
        </w:rPr>
        <w:t xml:space="preserve"> также порядок проведения аукциона, предусмотренном Приказом Федеральной антимонопольной службы от 10.02.2010г.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8812A1" w:rsidRPr="007562CF" w:rsidRDefault="008812A1" w:rsidP="00F524F8">
      <w:pPr>
        <w:ind w:firstLine="708"/>
        <w:jc w:val="both"/>
        <w:rPr>
          <w:sz w:val="22"/>
          <w:szCs w:val="22"/>
        </w:rPr>
      </w:pPr>
      <w:r w:rsidRPr="007562CF">
        <w:rPr>
          <w:sz w:val="22"/>
          <w:szCs w:val="22"/>
        </w:rPr>
        <w:t>В случае признания нас победителем аукциона, мы берём на себя обязательства з</w:t>
      </w:r>
      <w:r w:rsidR="005F03E8">
        <w:rPr>
          <w:sz w:val="22"/>
          <w:szCs w:val="22"/>
        </w:rPr>
        <w:t>аключить договор аренды объекта аукциона</w:t>
      </w:r>
      <w:r w:rsidR="00767FD9">
        <w:rPr>
          <w:sz w:val="22"/>
          <w:szCs w:val="22"/>
        </w:rPr>
        <w:t>,</w:t>
      </w:r>
      <w:r w:rsidR="005F03E8">
        <w:rPr>
          <w:sz w:val="22"/>
          <w:szCs w:val="22"/>
        </w:rPr>
        <w:t xml:space="preserve"> указанного в настоящей заявке.</w:t>
      </w:r>
    </w:p>
    <w:p w:rsidR="008812A1" w:rsidRPr="007562CF" w:rsidRDefault="008812A1" w:rsidP="00767FD9">
      <w:pPr>
        <w:ind w:firstLine="708"/>
        <w:jc w:val="both"/>
        <w:rPr>
          <w:sz w:val="22"/>
          <w:szCs w:val="22"/>
        </w:rPr>
      </w:pPr>
      <w:r w:rsidRPr="007562CF">
        <w:rPr>
          <w:sz w:val="22"/>
          <w:szCs w:val="22"/>
        </w:rPr>
        <w:t xml:space="preserve">Подтверждаем, что в случае если мы будем признаны участником аукциона, который сделал предпоследнее предложение о цене договора, а победитель аукциона будет признан уклонившимся от заключения договора </w:t>
      </w:r>
      <w:proofErr w:type="gramStart"/>
      <w:r w:rsidRPr="007562CF">
        <w:rPr>
          <w:sz w:val="22"/>
          <w:szCs w:val="22"/>
        </w:rPr>
        <w:t>аренды,  мы</w:t>
      </w:r>
      <w:proofErr w:type="gramEnd"/>
      <w:r w:rsidRPr="007562CF">
        <w:rPr>
          <w:sz w:val="22"/>
          <w:szCs w:val="22"/>
        </w:rPr>
        <w:t xml:space="preserve"> обязуемся подписать данный договор в соответствии с требованиями документации об аукционе.</w:t>
      </w:r>
    </w:p>
    <w:p w:rsidR="00767FD9" w:rsidRDefault="00767FD9" w:rsidP="00F524F8">
      <w:pPr>
        <w:pStyle w:val="aff4"/>
        <w:spacing w:before="0" w:after="0"/>
        <w:jc w:val="both"/>
        <w:rPr>
          <w:b/>
          <w:bCs/>
          <w:sz w:val="22"/>
          <w:szCs w:val="22"/>
        </w:rPr>
      </w:pPr>
    </w:p>
    <w:p w:rsidR="008812A1" w:rsidRDefault="008812A1" w:rsidP="00F524F8">
      <w:pPr>
        <w:pStyle w:val="aff4"/>
        <w:spacing w:before="0" w:after="0"/>
        <w:jc w:val="both"/>
        <w:rPr>
          <w:sz w:val="22"/>
          <w:szCs w:val="22"/>
        </w:rPr>
      </w:pPr>
      <w:r w:rsidRPr="007562CF">
        <w:rPr>
          <w:b/>
          <w:bCs/>
          <w:sz w:val="22"/>
          <w:szCs w:val="22"/>
        </w:rPr>
        <w:t>Уведомление о принятом решении по рассмотрению представленной заявки прошу направить на</w:t>
      </w:r>
      <w:r w:rsidR="00767FD9">
        <w:rPr>
          <w:b/>
          <w:bCs/>
          <w:sz w:val="22"/>
          <w:szCs w:val="22"/>
        </w:rPr>
        <w:t xml:space="preserve"> телефон-факс, электронную почту, по адресу: (</w:t>
      </w:r>
      <w:r w:rsidRPr="007562CF">
        <w:rPr>
          <w:sz w:val="22"/>
          <w:szCs w:val="22"/>
        </w:rPr>
        <w:t xml:space="preserve">указывается телефон факс, </w:t>
      </w:r>
      <w:r w:rsidR="00767FD9">
        <w:rPr>
          <w:sz w:val="22"/>
          <w:szCs w:val="22"/>
        </w:rPr>
        <w:t xml:space="preserve">или </w:t>
      </w:r>
      <w:r w:rsidRPr="007562CF">
        <w:rPr>
          <w:sz w:val="22"/>
          <w:szCs w:val="22"/>
        </w:rPr>
        <w:t xml:space="preserve">адрес электронной почты, </w:t>
      </w:r>
      <w:r w:rsidR="00767FD9">
        <w:rPr>
          <w:sz w:val="22"/>
          <w:szCs w:val="22"/>
        </w:rPr>
        <w:t xml:space="preserve">или почтовый адрес </w:t>
      </w:r>
      <w:r w:rsidRPr="007562CF">
        <w:rPr>
          <w:sz w:val="22"/>
          <w:szCs w:val="22"/>
        </w:rPr>
        <w:t>куда возможна отправка уведомления о допуске к аукциону)</w:t>
      </w:r>
    </w:p>
    <w:p w:rsidR="00767FD9" w:rsidRDefault="00767FD9" w:rsidP="00F524F8">
      <w:pPr>
        <w:pStyle w:val="aff4"/>
        <w:spacing w:before="0" w:after="0"/>
        <w:jc w:val="both"/>
        <w:rPr>
          <w:sz w:val="22"/>
          <w:szCs w:val="22"/>
        </w:rPr>
      </w:pPr>
      <w:r w:rsidRPr="00767FD9">
        <w:rPr>
          <w:sz w:val="22"/>
          <w:szCs w:val="22"/>
        </w:rPr>
        <w:t>телефон-факс</w:t>
      </w:r>
      <w:r>
        <w:rPr>
          <w:sz w:val="22"/>
          <w:szCs w:val="22"/>
        </w:rPr>
        <w:t xml:space="preserve"> ____________________________________________________________________</w:t>
      </w:r>
    </w:p>
    <w:p w:rsidR="00767FD9" w:rsidRDefault="00767FD9" w:rsidP="00F524F8">
      <w:pPr>
        <w:pStyle w:val="aff4"/>
        <w:spacing w:before="0" w:after="0"/>
        <w:jc w:val="both"/>
        <w:rPr>
          <w:sz w:val="22"/>
          <w:szCs w:val="22"/>
        </w:rPr>
      </w:pPr>
      <w:r>
        <w:rPr>
          <w:sz w:val="22"/>
          <w:szCs w:val="22"/>
        </w:rPr>
        <w:t>электронная почта ________________________________________________________________</w:t>
      </w:r>
    </w:p>
    <w:p w:rsidR="00767FD9" w:rsidRDefault="00767FD9" w:rsidP="00F524F8">
      <w:pPr>
        <w:pStyle w:val="aff4"/>
        <w:spacing w:before="0" w:after="0"/>
        <w:jc w:val="both"/>
        <w:rPr>
          <w:sz w:val="22"/>
          <w:szCs w:val="22"/>
        </w:rPr>
      </w:pPr>
      <w:proofErr w:type="gramStart"/>
      <w:r>
        <w:rPr>
          <w:sz w:val="22"/>
          <w:szCs w:val="22"/>
        </w:rPr>
        <w:t>адрес  _</w:t>
      </w:r>
      <w:proofErr w:type="gramEnd"/>
      <w:r>
        <w:rPr>
          <w:sz w:val="22"/>
          <w:szCs w:val="22"/>
        </w:rPr>
        <w:t>__________________________________________________________________________</w:t>
      </w:r>
    </w:p>
    <w:p w:rsidR="008812A1" w:rsidRPr="007562CF" w:rsidRDefault="00555F18" w:rsidP="00F524F8">
      <w:pPr>
        <w:pStyle w:val="ConsPlusNonformat"/>
        <w:jc w:val="both"/>
        <w:rPr>
          <w:rFonts w:ascii="Times New Roman" w:hAnsi="Times New Roman" w:cs="Times New Roman"/>
          <w:sz w:val="22"/>
          <w:szCs w:val="22"/>
        </w:rPr>
      </w:pPr>
      <w:r>
        <w:rPr>
          <w:rFonts w:ascii="Times New Roman" w:hAnsi="Times New Roman" w:cs="Times New Roman"/>
          <w:sz w:val="22"/>
          <w:szCs w:val="22"/>
        </w:rPr>
        <w:t>К настоящей заявке прилагаются документы по описи</w:t>
      </w:r>
    </w:p>
    <w:p w:rsidR="008812A1" w:rsidRDefault="008812A1" w:rsidP="00F524F8">
      <w:pPr>
        <w:pStyle w:val="ConsPlusNonformat"/>
        <w:jc w:val="both"/>
        <w:rPr>
          <w:rFonts w:ascii="Times New Roman" w:hAnsi="Times New Roman" w:cs="Times New Roman"/>
          <w:sz w:val="22"/>
          <w:szCs w:val="22"/>
        </w:rPr>
      </w:pPr>
    </w:p>
    <w:p w:rsidR="00555F18" w:rsidRDefault="00555F18" w:rsidP="00F524F8">
      <w:pPr>
        <w:pStyle w:val="ConsPlusNonformat"/>
        <w:jc w:val="both"/>
        <w:rPr>
          <w:rFonts w:ascii="Times New Roman" w:hAnsi="Times New Roman" w:cs="Times New Roman"/>
          <w:sz w:val="22"/>
          <w:szCs w:val="22"/>
        </w:rPr>
      </w:pPr>
    </w:p>
    <w:p w:rsidR="008812A1" w:rsidRPr="007562CF" w:rsidRDefault="00555F18" w:rsidP="00F524F8">
      <w:pPr>
        <w:pStyle w:val="ConsPlusNonformat"/>
        <w:jc w:val="both"/>
        <w:rPr>
          <w:rFonts w:ascii="Times New Roman" w:hAnsi="Times New Roman" w:cs="Times New Roman"/>
          <w:sz w:val="22"/>
          <w:szCs w:val="22"/>
        </w:rPr>
      </w:pPr>
      <w:r>
        <w:rPr>
          <w:rFonts w:ascii="Times New Roman" w:hAnsi="Times New Roman" w:cs="Times New Roman"/>
          <w:sz w:val="22"/>
          <w:szCs w:val="22"/>
        </w:rPr>
        <w:t>___</w:t>
      </w:r>
      <w:r w:rsidR="008812A1" w:rsidRPr="007562CF">
        <w:rPr>
          <w:rFonts w:ascii="Times New Roman" w:hAnsi="Times New Roman" w:cs="Times New Roman"/>
          <w:sz w:val="22"/>
          <w:szCs w:val="22"/>
        </w:rPr>
        <w:t>__________________</w:t>
      </w:r>
      <w:r>
        <w:rPr>
          <w:rFonts w:ascii="Times New Roman" w:hAnsi="Times New Roman" w:cs="Times New Roman"/>
          <w:sz w:val="22"/>
          <w:szCs w:val="22"/>
        </w:rPr>
        <w:t>/</w:t>
      </w:r>
      <w:r w:rsidR="008812A1" w:rsidRPr="007562CF">
        <w:rPr>
          <w:rFonts w:ascii="Times New Roman" w:hAnsi="Times New Roman" w:cs="Times New Roman"/>
          <w:sz w:val="22"/>
          <w:szCs w:val="22"/>
        </w:rPr>
        <w:t>______</w:t>
      </w:r>
      <w:r w:rsidR="00FD6391">
        <w:rPr>
          <w:rFonts w:ascii="Times New Roman" w:hAnsi="Times New Roman" w:cs="Times New Roman"/>
          <w:sz w:val="22"/>
          <w:szCs w:val="22"/>
        </w:rPr>
        <w:t>______________</w:t>
      </w:r>
      <w:r w:rsidR="008812A1" w:rsidRPr="007562CF">
        <w:rPr>
          <w:rFonts w:ascii="Times New Roman" w:hAnsi="Times New Roman" w:cs="Times New Roman"/>
          <w:sz w:val="22"/>
          <w:szCs w:val="22"/>
        </w:rPr>
        <w:t>_________</w:t>
      </w:r>
      <w:r>
        <w:rPr>
          <w:rFonts w:ascii="Times New Roman" w:hAnsi="Times New Roman" w:cs="Times New Roman"/>
          <w:sz w:val="22"/>
          <w:szCs w:val="22"/>
        </w:rPr>
        <w:t>/_____</w:t>
      </w:r>
      <w:r w:rsidR="00FD6391">
        <w:rPr>
          <w:rFonts w:ascii="Times New Roman" w:hAnsi="Times New Roman" w:cs="Times New Roman"/>
          <w:sz w:val="22"/>
          <w:szCs w:val="22"/>
        </w:rPr>
        <w:t>_____________</w:t>
      </w:r>
      <w:r>
        <w:rPr>
          <w:rFonts w:ascii="Times New Roman" w:hAnsi="Times New Roman" w:cs="Times New Roman"/>
          <w:sz w:val="22"/>
          <w:szCs w:val="22"/>
        </w:rPr>
        <w:t>__</w:t>
      </w:r>
      <w:r w:rsidR="008812A1" w:rsidRPr="007562CF">
        <w:rPr>
          <w:rFonts w:ascii="Times New Roman" w:hAnsi="Times New Roman" w:cs="Times New Roman"/>
          <w:sz w:val="22"/>
          <w:szCs w:val="22"/>
        </w:rPr>
        <w:t>___________</w:t>
      </w:r>
    </w:p>
    <w:p w:rsidR="008812A1" w:rsidRPr="007562CF" w:rsidRDefault="00FD6391" w:rsidP="00F524F8">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008812A1" w:rsidRPr="007562CF">
        <w:rPr>
          <w:rFonts w:ascii="Times New Roman" w:hAnsi="Times New Roman" w:cs="Times New Roman"/>
          <w:sz w:val="22"/>
          <w:szCs w:val="22"/>
        </w:rPr>
        <w:t xml:space="preserve"> (</w:t>
      </w:r>
      <w:proofErr w:type="gramStart"/>
      <w:r w:rsidR="008812A1" w:rsidRPr="007562CF">
        <w:rPr>
          <w:rFonts w:ascii="Times New Roman" w:hAnsi="Times New Roman" w:cs="Times New Roman"/>
          <w:sz w:val="22"/>
          <w:szCs w:val="22"/>
        </w:rPr>
        <w:t>должность</w:t>
      </w:r>
      <w:r w:rsidR="00555F18">
        <w:rPr>
          <w:rStyle w:val="afc"/>
          <w:rFonts w:ascii="Times New Roman" w:hAnsi="Times New Roman" w:cs="Times New Roman"/>
          <w:sz w:val="22"/>
          <w:szCs w:val="22"/>
        </w:rPr>
        <w:footnoteReference w:id="4"/>
      </w:r>
      <w:r w:rsidR="008812A1" w:rsidRPr="007562CF">
        <w:rPr>
          <w:rFonts w:ascii="Times New Roman" w:hAnsi="Times New Roman" w:cs="Times New Roman"/>
          <w:sz w:val="22"/>
          <w:szCs w:val="22"/>
        </w:rPr>
        <w:t xml:space="preserve">)  </w:t>
      </w:r>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w:t>
      </w:r>
      <w:r w:rsidRPr="007562CF">
        <w:rPr>
          <w:rFonts w:ascii="Times New Roman" w:hAnsi="Times New Roman" w:cs="Times New Roman"/>
          <w:sz w:val="22"/>
          <w:szCs w:val="22"/>
        </w:rPr>
        <w:t xml:space="preserve">(Ф.И.О.) </w:t>
      </w:r>
      <w:r>
        <w:rPr>
          <w:rFonts w:ascii="Times New Roman" w:hAnsi="Times New Roman" w:cs="Times New Roman"/>
          <w:sz w:val="22"/>
          <w:szCs w:val="22"/>
        </w:rPr>
        <w:t xml:space="preserve">                             </w:t>
      </w:r>
      <w:r w:rsidRPr="007562CF">
        <w:rPr>
          <w:rFonts w:ascii="Times New Roman" w:hAnsi="Times New Roman" w:cs="Times New Roman"/>
          <w:sz w:val="22"/>
          <w:szCs w:val="22"/>
        </w:rPr>
        <w:t xml:space="preserve"> </w:t>
      </w:r>
      <w:r>
        <w:rPr>
          <w:rFonts w:ascii="Times New Roman" w:hAnsi="Times New Roman" w:cs="Times New Roman"/>
          <w:sz w:val="22"/>
          <w:szCs w:val="22"/>
        </w:rPr>
        <w:t xml:space="preserve"> </w:t>
      </w:r>
      <w:r w:rsidR="008812A1" w:rsidRPr="007562CF">
        <w:rPr>
          <w:rFonts w:ascii="Times New Roman" w:hAnsi="Times New Roman" w:cs="Times New Roman"/>
          <w:sz w:val="22"/>
          <w:szCs w:val="22"/>
        </w:rPr>
        <w:t xml:space="preserve"> (подпись,</w:t>
      </w:r>
      <w:r w:rsidR="00555F18">
        <w:rPr>
          <w:rFonts w:ascii="Times New Roman" w:hAnsi="Times New Roman" w:cs="Times New Roman"/>
          <w:sz w:val="22"/>
          <w:szCs w:val="22"/>
        </w:rPr>
        <w:t xml:space="preserve"> при наличии</w:t>
      </w:r>
      <w:r w:rsidR="008812A1" w:rsidRPr="007562CF">
        <w:rPr>
          <w:rFonts w:ascii="Times New Roman" w:hAnsi="Times New Roman" w:cs="Times New Roman"/>
          <w:sz w:val="22"/>
          <w:szCs w:val="22"/>
        </w:rPr>
        <w:t xml:space="preserve"> печать)      </w:t>
      </w:r>
    </w:p>
    <w:p w:rsidR="008812A1" w:rsidRPr="007562CF" w:rsidRDefault="008812A1" w:rsidP="00F524F8">
      <w:pPr>
        <w:pStyle w:val="ConsPlusNonformat"/>
        <w:jc w:val="both"/>
        <w:rPr>
          <w:rFonts w:ascii="Times New Roman" w:hAnsi="Times New Roman" w:cs="Times New Roman"/>
          <w:sz w:val="22"/>
          <w:szCs w:val="22"/>
        </w:rPr>
      </w:pPr>
    </w:p>
    <w:p w:rsidR="008812A1" w:rsidRPr="007562CF" w:rsidRDefault="008812A1" w:rsidP="00F524F8">
      <w:pPr>
        <w:pStyle w:val="ConsPlusNonformat"/>
        <w:jc w:val="both"/>
        <w:rPr>
          <w:rFonts w:ascii="Times New Roman" w:hAnsi="Times New Roman" w:cs="Times New Roman"/>
          <w:b/>
          <w:bCs/>
          <w:sz w:val="22"/>
          <w:szCs w:val="22"/>
        </w:rPr>
      </w:pPr>
      <w:r w:rsidRPr="007562CF">
        <w:rPr>
          <w:rFonts w:ascii="Times New Roman" w:hAnsi="Times New Roman" w:cs="Times New Roman"/>
          <w:b/>
          <w:bCs/>
          <w:sz w:val="22"/>
          <w:szCs w:val="22"/>
        </w:rPr>
        <w:t>Заявка принята «__</w:t>
      </w:r>
      <w:proofErr w:type="gramStart"/>
      <w:r w:rsidRPr="007562CF">
        <w:rPr>
          <w:rFonts w:ascii="Times New Roman" w:hAnsi="Times New Roman" w:cs="Times New Roman"/>
          <w:b/>
          <w:bCs/>
          <w:sz w:val="22"/>
          <w:szCs w:val="22"/>
        </w:rPr>
        <w:t>_»_</w:t>
      </w:r>
      <w:proofErr w:type="gramEnd"/>
      <w:r w:rsidRPr="007562CF">
        <w:rPr>
          <w:rFonts w:ascii="Times New Roman" w:hAnsi="Times New Roman" w:cs="Times New Roman"/>
          <w:b/>
          <w:bCs/>
          <w:sz w:val="22"/>
          <w:szCs w:val="22"/>
        </w:rPr>
        <w:t>________ 20__ г.  в «__</w:t>
      </w:r>
      <w:proofErr w:type="gramStart"/>
      <w:r w:rsidRPr="007562CF">
        <w:rPr>
          <w:rFonts w:ascii="Times New Roman" w:hAnsi="Times New Roman" w:cs="Times New Roman"/>
          <w:b/>
          <w:bCs/>
          <w:sz w:val="22"/>
          <w:szCs w:val="22"/>
        </w:rPr>
        <w:t>_»  ч</w:t>
      </w:r>
      <w:proofErr w:type="gramEnd"/>
      <w:r w:rsidRPr="007562CF">
        <w:rPr>
          <w:rFonts w:ascii="Times New Roman" w:hAnsi="Times New Roman" w:cs="Times New Roman"/>
          <w:b/>
          <w:bCs/>
          <w:sz w:val="22"/>
          <w:szCs w:val="22"/>
        </w:rPr>
        <w:t xml:space="preserve"> «___» мин, </w:t>
      </w:r>
      <w:r w:rsidR="00FD6391">
        <w:rPr>
          <w:rFonts w:ascii="Times New Roman" w:hAnsi="Times New Roman" w:cs="Times New Roman"/>
          <w:b/>
          <w:bCs/>
          <w:sz w:val="22"/>
          <w:szCs w:val="22"/>
        </w:rPr>
        <w:t xml:space="preserve"> </w:t>
      </w:r>
      <w:r w:rsidRPr="007562CF">
        <w:rPr>
          <w:rFonts w:ascii="Times New Roman" w:hAnsi="Times New Roman" w:cs="Times New Roman"/>
          <w:b/>
          <w:bCs/>
          <w:sz w:val="22"/>
          <w:szCs w:val="22"/>
        </w:rPr>
        <w:t xml:space="preserve">регистрационный номер «___» </w:t>
      </w:r>
    </w:p>
    <w:p w:rsidR="008812A1" w:rsidRPr="007562CF" w:rsidRDefault="008812A1" w:rsidP="00F524F8">
      <w:pPr>
        <w:pStyle w:val="ConsPlusNonformat"/>
        <w:jc w:val="both"/>
        <w:rPr>
          <w:rFonts w:ascii="Times New Roman" w:hAnsi="Times New Roman" w:cs="Times New Roman"/>
          <w:b/>
          <w:bCs/>
          <w:sz w:val="22"/>
          <w:szCs w:val="22"/>
        </w:rPr>
      </w:pPr>
    </w:p>
    <w:p w:rsidR="008812A1" w:rsidRPr="007562CF" w:rsidRDefault="008812A1" w:rsidP="00F524F8">
      <w:pPr>
        <w:pStyle w:val="ConsPlusNonformat"/>
        <w:jc w:val="both"/>
        <w:rPr>
          <w:rFonts w:ascii="Times New Roman" w:hAnsi="Times New Roman" w:cs="Times New Roman"/>
          <w:b/>
          <w:bCs/>
          <w:sz w:val="22"/>
          <w:szCs w:val="22"/>
        </w:rPr>
      </w:pPr>
      <w:r w:rsidRPr="007562CF">
        <w:rPr>
          <w:rFonts w:ascii="Times New Roman" w:hAnsi="Times New Roman" w:cs="Times New Roman"/>
          <w:b/>
          <w:bCs/>
          <w:sz w:val="22"/>
          <w:szCs w:val="22"/>
        </w:rPr>
        <w:t xml:space="preserve">Лицо, принявшее </w:t>
      </w:r>
      <w:proofErr w:type="gramStart"/>
      <w:r w:rsidRPr="007562CF">
        <w:rPr>
          <w:rFonts w:ascii="Times New Roman" w:hAnsi="Times New Roman" w:cs="Times New Roman"/>
          <w:b/>
          <w:bCs/>
          <w:sz w:val="22"/>
          <w:szCs w:val="22"/>
        </w:rPr>
        <w:t>заявку  _</w:t>
      </w:r>
      <w:proofErr w:type="gramEnd"/>
      <w:r w:rsidRPr="007562CF">
        <w:rPr>
          <w:rFonts w:ascii="Times New Roman" w:hAnsi="Times New Roman" w:cs="Times New Roman"/>
          <w:b/>
          <w:bCs/>
          <w:sz w:val="22"/>
          <w:szCs w:val="22"/>
        </w:rPr>
        <w:t>______________________________________</w:t>
      </w:r>
    </w:p>
    <w:p w:rsidR="008812A1" w:rsidRPr="007562CF" w:rsidRDefault="008812A1" w:rsidP="00F524F8">
      <w:pPr>
        <w:jc w:val="center"/>
        <w:rPr>
          <w:b/>
          <w:bCs/>
          <w:sz w:val="22"/>
          <w:szCs w:val="22"/>
        </w:rPr>
      </w:pPr>
    </w:p>
    <w:p w:rsidR="008812A1" w:rsidRPr="007562CF" w:rsidRDefault="008812A1" w:rsidP="00F524F8">
      <w:pPr>
        <w:jc w:val="center"/>
        <w:rPr>
          <w:b/>
          <w:bCs/>
          <w:sz w:val="22"/>
          <w:szCs w:val="22"/>
        </w:rPr>
      </w:pPr>
    </w:p>
    <w:p w:rsidR="008812A1" w:rsidRPr="007562CF" w:rsidRDefault="008812A1" w:rsidP="00F524F8">
      <w:pPr>
        <w:jc w:val="center"/>
        <w:rPr>
          <w:b/>
          <w:bCs/>
          <w:sz w:val="22"/>
          <w:szCs w:val="22"/>
        </w:rPr>
      </w:pPr>
    </w:p>
    <w:p w:rsidR="00487E15" w:rsidRDefault="00487E15" w:rsidP="00487E15">
      <w:pPr>
        <w:jc w:val="center"/>
        <w:rPr>
          <w:b/>
          <w:bCs/>
          <w:sz w:val="22"/>
          <w:szCs w:val="22"/>
        </w:rPr>
      </w:pPr>
    </w:p>
    <w:p w:rsidR="00487E15" w:rsidRPr="007562CF" w:rsidRDefault="00487E15" w:rsidP="00487E15">
      <w:pPr>
        <w:jc w:val="center"/>
        <w:rPr>
          <w:sz w:val="22"/>
          <w:szCs w:val="22"/>
        </w:rPr>
      </w:pPr>
      <w:r w:rsidRPr="007562CF">
        <w:rPr>
          <w:b/>
          <w:bCs/>
          <w:sz w:val="22"/>
          <w:szCs w:val="22"/>
        </w:rPr>
        <w:t>ОПИСЬ</w:t>
      </w:r>
    </w:p>
    <w:p w:rsidR="00487E15" w:rsidRPr="007562CF" w:rsidRDefault="00487E15" w:rsidP="00487E15">
      <w:pPr>
        <w:jc w:val="center"/>
        <w:rPr>
          <w:sz w:val="22"/>
          <w:szCs w:val="22"/>
        </w:rPr>
      </w:pPr>
      <w:r w:rsidRPr="007562CF">
        <w:rPr>
          <w:sz w:val="22"/>
          <w:szCs w:val="22"/>
        </w:rPr>
        <w:t>документов, представляемых вместе с заявкой на участие в открытом аукционе</w:t>
      </w:r>
    </w:p>
    <w:p w:rsidR="00487E15" w:rsidRPr="007562CF" w:rsidRDefault="00487E15" w:rsidP="00B35015">
      <w:pPr>
        <w:jc w:val="center"/>
        <w:rPr>
          <w:sz w:val="22"/>
          <w:szCs w:val="22"/>
        </w:rPr>
      </w:pPr>
      <w:r w:rsidRPr="007562CF">
        <w:rPr>
          <w:b/>
          <w:bCs/>
          <w:sz w:val="22"/>
          <w:szCs w:val="22"/>
        </w:rPr>
        <w:t>на право заключения договоров аренды объектов муниципальной собственности</w:t>
      </w:r>
      <w:r w:rsidRPr="007562CF">
        <w:rPr>
          <w:sz w:val="22"/>
          <w:szCs w:val="22"/>
        </w:rPr>
        <w:t xml:space="preserve"> </w:t>
      </w:r>
    </w:p>
    <w:p w:rsidR="00487E15" w:rsidRPr="007562CF" w:rsidRDefault="00487E15" w:rsidP="00487E15">
      <w:pPr>
        <w:jc w:val="both"/>
        <w:rPr>
          <w:sz w:val="22"/>
          <w:szCs w:val="22"/>
        </w:rPr>
      </w:pPr>
    </w:p>
    <w:p w:rsidR="00487E15" w:rsidRPr="007562CF" w:rsidRDefault="00487E15" w:rsidP="00487E15">
      <w:pPr>
        <w:jc w:val="both"/>
        <w:rPr>
          <w:sz w:val="22"/>
          <w:szCs w:val="22"/>
        </w:rPr>
      </w:pPr>
    </w:p>
    <w:p w:rsidR="00487E15" w:rsidRPr="007562CF" w:rsidRDefault="00487E15" w:rsidP="00487E15">
      <w:pPr>
        <w:jc w:val="both"/>
        <w:rPr>
          <w:sz w:val="22"/>
          <w:szCs w:val="22"/>
        </w:rPr>
      </w:pPr>
    </w:p>
    <w:tbl>
      <w:tblPr>
        <w:tblW w:w="0" w:type="auto"/>
        <w:tblInd w:w="2" w:type="dxa"/>
        <w:tblCellMar>
          <w:left w:w="0" w:type="dxa"/>
          <w:right w:w="0" w:type="dxa"/>
        </w:tblCellMar>
        <w:tblLook w:val="00A0" w:firstRow="1" w:lastRow="0" w:firstColumn="1" w:lastColumn="0" w:noHBand="0" w:noVBand="0"/>
      </w:tblPr>
      <w:tblGrid>
        <w:gridCol w:w="959"/>
        <w:gridCol w:w="5611"/>
        <w:gridCol w:w="1476"/>
        <w:gridCol w:w="1276"/>
      </w:tblGrid>
      <w:tr w:rsidR="00487E15" w:rsidRPr="007562CF" w:rsidTr="005436CA">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r w:rsidRPr="007562CF">
              <w:rPr>
                <w:sz w:val="22"/>
                <w:szCs w:val="22"/>
              </w:rPr>
              <w:t>№ п/п</w:t>
            </w:r>
          </w:p>
        </w:tc>
        <w:tc>
          <w:tcPr>
            <w:tcW w:w="561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r w:rsidRPr="007562CF">
              <w:rPr>
                <w:sz w:val="22"/>
                <w:szCs w:val="22"/>
              </w:rPr>
              <w:t>Наименование документов</w:t>
            </w:r>
          </w:p>
        </w:tc>
        <w:tc>
          <w:tcPr>
            <w:tcW w:w="14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r w:rsidRPr="007562CF">
              <w:rPr>
                <w:sz w:val="22"/>
                <w:szCs w:val="22"/>
              </w:rPr>
              <w:t>Кол-во листов</w:t>
            </w:r>
          </w:p>
        </w:tc>
        <w:tc>
          <w:tcPr>
            <w:tcW w:w="1276" w:type="dxa"/>
            <w:tcBorders>
              <w:top w:val="single" w:sz="8" w:space="0" w:color="auto"/>
              <w:left w:val="nil"/>
              <w:bottom w:val="single" w:sz="8" w:space="0" w:color="auto"/>
              <w:right w:val="single" w:sz="8" w:space="0" w:color="auto"/>
            </w:tcBorders>
          </w:tcPr>
          <w:p w:rsidR="00487E15" w:rsidRPr="007562CF" w:rsidRDefault="00487E15" w:rsidP="005436CA">
            <w:pPr>
              <w:jc w:val="both"/>
              <w:rPr>
                <w:sz w:val="22"/>
                <w:szCs w:val="22"/>
              </w:rPr>
            </w:pPr>
            <w:r w:rsidRPr="007562CF">
              <w:rPr>
                <w:sz w:val="22"/>
                <w:szCs w:val="22"/>
              </w:rPr>
              <w:t>№ страницы</w:t>
            </w: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175"/>
              <w:jc w:val="both"/>
              <w:rPr>
                <w:sz w:val="22"/>
                <w:szCs w:val="22"/>
              </w:rPr>
            </w:pP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r w:rsidR="00487E15" w:rsidRPr="007562CF" w:rsidTr="005436CA">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p>
        </w:tc>
        <w:tc>
          <w:tcPr>
            <w:tcW w:w="5611"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jc w:val="both"/>
              <w:rPr>
                <w:sz w:val="22"/>
                <w:szCs w:val="22"/>
              </w:rPr>
            </w:pPr>
            <w:r w:rsidRPr="007562CF">
              <w:rPr>
                <w:sz w:val="22"/>
                <w:szCs w:val="22"/>
              </w:rPr>
              <w:t>Всего листов</w:t>
            </w:r>
          </w:p>
        </w:tc>
        <w:tc>
          <w:tcPr>
            <w:tcW w:w="1476" w:type="dxa"/>
            <w:tcBorders>
              <w:top w:val="nil"/>
              <w:left w:val="nil"/>
              <w:bottom w:val="single" w:sz="8" w:space="0" w:color="auto"/>
              <w:right w:val="single" w:sz="8" w:space="0" w:color="auto"/>
            </w:tcBorders>
            <w:tcMar>
              <w:top w:w="0" w:type="dxa"/>
              <w:left w:w="108" w:type="dxa"/>
              <w:bottom w:w="0" w:type="dxa"/>
              <w:right w:w="108" w:type="dxa"/>
            </w:tcMar>
          </w:tcPr>
          <w:p w:rsidR="00487E15" w:rsidRPr="007562CF" w:rsidRDefault="00487E15" w:rsidP="005436CA">
            <w:pPr>
              <w:ind w:left="93"/>
              <w:jc w:val="both"/>
              <w:rPr>
                <w:sz w:val="22"/>
                <w:szCs w:val="22"/>
              </w:rPr>
            </w:pPr>
          </w:p>
        </w:tc>
        <w:tc>
          <w:tcPr>
            <w:tcW w:w="1276" w:type="dxa"/>
            <w:tcBorders>
              <w:top w:val="nil"/>
              <w:left w:val="nil"/>
              <w:bottom w:val="single" w:sz="8" w:space="0" w:color="auto"/>
              <w:right w:val="single" w:sz="8" w:space="0" w:color="auto"/>
            </w:tcBorders>
          </w:tcPr>
          <w:p w:rsidR="00487E15" w:rsidRPr="007562CF" w:rsidRDefault="00487E15" w:rsidP="005436CA">
            <w:pPr>
              <w:ind w:left="142"/>
              <w:jc w:val="both"/>
              <w:rPr>
                <w:sz w:val="22"/>
                <w:szCs w:val="22"/>
              </w:rPr>
            </w:pPr>
          </w:p>
        </w:tc>
      </w:tr>
    </w:tbl>
    <w:p w:rsidR="00487E15" w:rsidRPr="007562CF" w:rsidRDefault="00487E15" w:rsidP="00487E15">
      <w:pPr>
        <w:jc w:val="both"/>
        <w:rPr>
          <w:sz w:val="22"/>
          <w:szCs w:val="22"/>
        </w:rPr>
      </w:pPr>
      <w:r w:rsidRPr="007562CF">
        <w:rPr>
          <w:sz w:val="22"/>
          <w:szCs w:val="22"/>
        </w:rPr>
        <w:t> </w:t>
      </w:r>
    </w:p>
    <w:p w:rsidR="00487E15" w:rsidRPr="007562CF" w:rsidRDefault="00487E15" w:rsidP="00487E15">
      <w:pPr>
        <w:jc w:val="both"/>
        <w:rPr>
          <w:sz w:val="22"/>
          <w:szCs w:val="22"/>
        </w:rPr>
      </w:pPr>
    </w:p>
    <w:p w:rsidR="00487E15" w:rsidRPr="007562CF" w:rsidRDefault="00487E15" w:rsidP="00487E15">
      <w:pPr>
        <w:jc w:val="both"/>
        <w:rPr>
          <w:sz w:val="22"/>
          <w:szCs w:val="22"/>
        </w:rPr>
      </w:pPr>
    </w:p>
    <w:p w:rsidR="00487E15" w:rsidRPr="007562CF" w:rsidRDefault="00487E15" w:rsidP="00487E15">
      <w:pPr>
        <w:jc w:val="both"/>
        <w:rPr>
          <w:sz w:val="22"/>
          <w:szCs w:val="22"/>
        </w:rPr>
      </w:pPr>
    </w:p>
    <w:p w:rsidR="00487E15" w:rsidRPr="007562CF" w:rsidRDefault="00487E15" w:rsidP="00487E15">
      <w:pPr>
        <w:jc w:val="both"/>
        <w:rPr>
          <w:sz w:val="22"/>
          <w:szCs w:val="22"/>
        </w:rPr>
      </w:pPr>
      <w:r w:rsidRPr="007562CF">
        <w:rPr>
          <w:sz w:val="22"/>
          <w:szCs w:val="22"/>
        </w:rPr>
        <w:t>Подпись Заявителя</w:t>
      </w:r>
    </w:p>
    <w:p w:rsidR="00487E15" w:rsidRPr="007562CF" w:rsidRDefault="00487E15" w:rsidP="00487E15">
      <w:pPr>
        <w:jc w:val="both"/>
        <w:rPr>
          <w:sz w:val="22"/>
          <w:szCs w:val="22"/>
        </w:rPr>
      </w:pPr>
      <w:r w:rsidRPr="007562CF">
        <w:rPr>
          <w:sz w:val="22"/>
          <w:szCs w:val="22"/>
        </w:rPr>
        <w:t>(полномочного представителя Заявителя) __________</w:t>
      </w:r>
      <w:r w:rsidR="00C3056F">
        <w:rPr>
          <w:sz w:val="22"/>
          <w:szCs w:val="22"/>
        </w:rPr>
        <w:t>____________/_</w:t>
      </w:r>
      <w:r w:rsidRPr="007562CF">
        <w:rPr>
          <w:sz w:val="22"/>
          <w:szCs w:val="22"/>
        </w:rPr>
        <w:t>__________________________</w:t>
      </w:r>
      <w:r w:rsidR="00C3056F">
        <w:rPr>
          <w:sz w:val="22"/>
          <w:szCs w:val="22"/>
        </w:rPr>
        <w:t>/</w:t>
      </w:r>
      <w:bookmarkStart w:id="12" w:name="_GoBack"/>
      <w:bookmarkEnd w:id="12"/>
    </w:p>
    <w:p w:rsidR="00487E15" w:rsidRPr="007562CF" w:rsidRDefault="00C3056F" w:rsidP="00487E15">
      <w:pPr>
        <w:ind w:left="4956" w:firstLine="708"/>
        <w:jc w:val="both"/>
        <w:rPr>
          <w:sz w:val="22"/>
          <w:szCs w:val="22"/>
        </w:rPr>
      </w:pPr>
      <w:r>
        <w:rPr>
          <w:sz w:val="22"/>
          <w:szCs w:val="22"/>
        </w:rPr>
        <w:t xml:space="preserve">                                    </w:t>
      </w:r>
      <w:r w:rsidR="00487E15" w:rsidRPr="007562CF">
        <w:rPr>
          <w:sz w:val="22"/>
          <w:szCs w:val="22"/>
        </w:rPr>
        <w:t xml:space="preserve"> (расшифровка)</w:t>
      </w:r>
    </w:p>
    <w:p w:rsidR="00487E15" w:rsidRPr="007562CF" w:rsidRDefault="00487E15" w:rsidP="00487E15">
      <w:pPr>
        <w:jc w:val="both"/>
        <w:rPr>
          <w:sz w:val="22"/>
          <w:szCs w:val="22"/>
        </w:rPr>
      </w:pPr>
      <w:proofErr w:type="spellStart"/>
      <w:r w:rsidRPr="007562CF">
        <w:rPr>
          <w:sz w:val="22"/>
          <w:szCs w:val="22"/>
        </w:rPr>
        <w:t>м.п</w:t>
      </w:r>
      <w:proofErr w:type="spellEnd"/>
      <w:r w:rsidRPr="007562CF">
        <w:rPr>
          <w:sz w:val="22"/>
          <w:szCs w:val="22"/>
        </w:rPr>
        <w:t>.</w:t>
      </w:r>
      <w:r w:rsidR="004F3113">
        <w:rPr>
          <w:rStyle w:val="afc"/>
          <w:sz w:val="22"/>
          <w:szCs w:val="22"/>
        </w:rPr>
        <w:footnoteReference w:id="5"/>
      </w:r>
    </w:p>
    <w:p w:rsidR="00487E15" w:rsidRPr="007562CF" w:rsidRDefault="00487E15" w:rsidP="00487E15">
      <w:pPr>
        <w:autoSpaceDE w:val="0"/>
        <w:jc w:val="right"/>
        <w:rPr>
          <w:sz w:val="22"/>
          <w:szCs w:val="22"/>
        </w:rPr>
      </w:pPr>
    </w:p>
    <w:p w:rsidR="008812A1" w:rsidRDefault="008812A1" w:rsidP="00F524F8">
      <w:pPr>
        <w:jc w:val="center"/>
        <w:rPr>
          <w:b/>
          <w:bCs/>
          <w:sz w:val="22"/>
          <w:szCs w:val="22"/>
        </w:rPr>
      </w:pPr>
    </w:p>
    <w:p w:rsidR="00FD6391" w:rsidRDefault="00FD6391" w:rsidP="00F524F8">
      <w:pPr>
        <w:jc w:val="center"/>
        <w:rPr>
          <w:b/>
          <w:bCs/>
          <w:sz w:val="22"/>
          <w:szCs w:val="22"/>
        </w:rPr>
      </w:pPr>
    </w:p>
    <w:p w:rsidR="00FD6391" w:rsidRDefault="00FD6391" w:rsidP="00F524F8">
      <w:pPr>
        <w:jc w:val="center"/>
        <w:rPr>
          <w:b/>
          <w:bCs/>
          <w:sz w:val="22"/>
          <w:szCs w:val="22"/>
        </w:rPr>
      </w:pPr>
    </w:p>
    <w:p w:rsidR="00FD6391" w:rsidRPr="007562CF" w:rsidRDefault="00FD6391" w:rsidP="00F524F8">
      <w:pPr>
        <w:jc w:val="center"/>
        <w:rPr>
          <w:b/>
          <w:bCs/>
          <w:sz w:val="22"/>
          <w:szCs w:val="22"/>
        </w:rPr>
      </w:pPr>
    </w:p>
    <w:p w:rsidR="008812A1" w:rsidRDefault="008812A1" w:rsidP="00F524F8">
      <w:pPr>
        <w:jc w:val="center"/>
        <w:rPr>
          <w:b/>
          <w:bCs/>
          <w:sz w:val="22"/>
          <w:szCs w:val="22"/>
        </w:rPr>
      </w:pPr>
    </w:p>
    <w:p w:rsidR="00B35015" w:rsidRDefault="00B35015" w:rsidP="00F524F8">
      <w:pPr>
        <w:jc w:val="center"/>
        <w:rPr>
          <w:b/>
          <w:bCs/>
          <w:sz w:val="22"/>
          <w:szCs w:val="22"/>
        </w:rPr>
      </w:pPr>
    </w:p>
    <w:p w:rsidR="00B35015" w:rsidRDefault="00B35015" w:rsidP="00F524F8">
      <w:pPr>
        <w:jc w:val="center"/>
        <w:rPr>
          <w:b/>
          <w:bCs/>
          <w:sz w:val="22"/>
          <w:szCs w:val="22"/>
        </w:rPr>
      </w:pPr>
    </w:p>
    <w:p w:rsidR="00B35015" w:rsidRDefault="00B35015" w:rsidP="00F524F8">
      <w:pPr>
        <w:jc w:val="center"/>
        <w:rPr>
          <w:b/>
          <w:bCs/>
          <w:sz w:val="22"/>
          <w:szCs w:val="22"/>
        </w:rPr>
      </w:pPr>
    </w:p>
    <w:p w:rsidR="00B35015" w:rsidRDefault="00B35015" w:rsidP="00F524F8">
      <w:pPr>
        <w:jc w:val="center"/>
        <w:rPr>
          <w:b/>
          <w:bCs/>
          <w:sz w:val="22"/>
          <w:szCs w:val="22"/>
        </w:rPr>
      </w:pPr>
    </w:p>
    <w:p w:rsidR="00B35015" w:rsidRDefault="00B35015" w:rsidP="00F524F8">
      <w:pPr>
        <w:jc w:val="center"/>
        <w:rPr>
          <w:b/>
          <w:bCs/>
          <w:sz w:val="22"/>
          <w:szCs w:val="22"/>
        </w:rPr>
      </w:pPr>
    </w:p>
    <w:p w:rsidR="00B35015" w:rsidRPr="007562CF" w:rsidRDefault="00B35015" w:rsidP="00F524F8">
      <w:pPr>
        <w:jc w:val="center"/>
        <w:rPr>
          <w:b/>
          <w:bCs/>
          <w:sz w:val="22"/>
          <w:szCs w:val="22"/>
        </w:rPr>
      </w:pPr>
    </w:p>
    <w:p w:rsidR="008812A1" w:rsidRPr="007562CF" w:rsidRDefault="008812A1" w:rsidP="00F524F8">
      <w:pPr>
        <w:jc w:val="center"/>
        <w:rPr>
          <w:b/>
          <w:bCs/>
          <w:sz w:val="22"/>
          <w:szCs w:val="22"/>
        </w:rPr>
      </w:pPr>
      <w:r w:rsidRPr="007562CF">
        <w:rPr>
          <w:b/>
          <w:bCs/>
          <w:sz w:val="22"/>
          <w:szCs w:val="22"/>
        </w:rPr>
        <w:t xml:space="preserve">Часть </w:t>
      </w:r>
      <w:r w:rsidRPr="007562CF">
        <w:rPr>
          <w:b/>
          <w:bCs/>
          <w:sz w:val="22"/>
          <w:szCs w:val="22"/>
          <w:lang w:val="en-US"/>
        </w:rPr>
        <w:t>III</w:t>
      </w:r>
      <w:r w:rsidRPr="007562CF">
        <w:rPr>
          <w:b/>
          <w:bCs/>
          <w:sz w:val="22"/>
          <w:szCs w:val="22"/>
        </w:rPr>
        <w:t>. Проект договора аренды.</w:t>
      </w:r>
    </w:p>
    <w:p w:rsidR="008812A1" w:rsidRPr="007562CF" w:rsidRDefault="008812A1" w:rsidP="00F524F8">
      <w:pPr>
        <w:autoSpaceDE w:val="0"/>
        <w:jc w:val="right"/>
        <w:rPr>
          <w:sz w:val="22"/>
          <w:szCs w:val="22"/>
        </w:rPr>
      </w:pPr>
    </w:p>
    <w:p w:rsidR="008812A1" w:rsidRPr="007562CF" w:rsidRDefault="008812A1" w:rsidP="00F524F8">
      <w:pPr>
        <w:autoSpaceDE w:val="0"/>
        <w:jc w:val="right"/>
        <w:rPr>
          <w:sz w:val="22"/>
          <w:szCs w:val="22"/>
        </w:rPr>
      </w:pPr>
    </w:p>
    <w:p w:rsidR="008812A1" w:rsidRPr="007562CF" w:rsidRDefault="008812A1" w:rsidP="00F524F8">
      <w:pPr>
        <w:autoSpaceDE w:val="0"/>
        <w:jc w:val="right"/>
        <w:rPr>
          <w:b/>
          <w:bCs/>
          <w:sz w:val="22"/>
          <w:szCs w:val="22"/>
        </w:rPr>
      </w:pPr>
      <w:r w:rsidRPr="007562CF">
        <w:rPr>
          <w:b/>
          <w:bCs/>
          <w:sz w:val="22"/>
          <w:szCs w:val="22"/>
        </w:rPr>
        <w:t>ПРОЕКТ</w:t>
      </w:r>
    </w:p>
    <w:p w:rsidR="002E558A" w:rsidRDefault="002E558A" w:rsidP="00F524F8">
      <w:pPr>
        <w:autoSpaceDE w:val="0"/>
        <w:jc w:val="right"/>
        <w:rPr>
          <w:b/>
          <w:bCs/>
          <w:sz w:val="22"/>
          <w:szCs w:val="22"/>
        </w:rPr>
      </w:pPr>
    </w:p>
    <w:p w:rsidR="008812A1" w:rsidRPr="007562CF" w:rsidRDefault="008812A1" w:rsidP="00F524F8">
      <w:pPr>
        <w:autoSpaceDE w:val="0"/>
        <w:jc w:val="right"/>
        <w:rPr>
          <w:b/>
          <w:bCs/>
          <w:sz w:val="22"/>
          <w:szCs w:val="22"/>
        </w:rPr>
      </w:pPr>
      <w:r w:rsidRPr="007562CF">
        <w:rPr>
          <w:b/>
          <w:bCs/>
          <w:sz w:val="22"/>
          <w:szCs w:val="22"/>
        </w:rPr>
        <w:t>Лот</w:t>
      </w:r>
      <w:r w:rsidR="00645DF3">
        <w:rPr>
          <w:b/>
          <w:bCs/>
          <w:sz w:val="22"/>
          <w:szCs w:val="22"/>
        </w:rPr>
        <w:t xml:space="preserve"> </w:t>
      </w:r>
      <w:r w:rsidRPr="007562CF">
        <w:rPr>
          <w:b/>
          <w:bCs/>
          <w:sz w:val="22"/>
          <w:szCs w:val="22"/>
        </w:rPr>
        <w:t>№1</w:t>
      </w:r>
    </w:p>
    <w:p w:rsidR="008812A1" w:rsidRPr="007562CF" w:rsidRDefault="008812A1" w:rsidP="00F524F8">
      <w:pPr>
        <w:widowControl w:val="0"/>
        <w:rPr>
          <w:sz w:val="22"/>
          <w:szCs w:val="22"/>
        </w:rPr>
      </w:pPr>
    </w:p>
    <w:p w:rsidR="008812A1" w:rsidRPr="007562CF" w:rsidRDefault="008812A1" w:rsidP="00F524F8">
      <w:pPr>
        <w:autoSpaceDE w:val="0"/>
        <w:jc w:val="center"/>
        <w:rPr>
          <w:b/>
          <w:bCs/>
          <w:sz w:val="22"/>
          <w:szCs w:val="22"/>
        </w:rPr>
      </w:pPr>
      <w:r w:rsidRPr="007562CF">
        <w:rPr>
          <w:b/>
          <w:bCs/>
          <w:sz w:val="22"/>
          <w:szCs w:val="22"/>
        </w:rPr>
        <w:t>ДОГОВОР №______</w:t>
      </w:r>
    </w:p>
    <w:p w:rsidR="008812A1" w:rsidRPr="007562CF" w:rsidRDefault="008812A1" w:rsidP="00F524F8">
      <w:pPr>
        <w:autoSpaceDE w:val="0"/>
        <w:jc w:val="center"/>
        <w:rPr>
          <w:b/>
          <w:bCs/>
          <w:sz w:val="22"/>
          <w:szCs w:val="22"/>
        </w:rPr>
      </w:pPr>
      <w:r w:rsidRPr="007562CF">
        <w:rPr>
          <w:b/>
          <w:bCs/>
          <w:sz w:val="22"/>
          <w:szCs w:val="22"/>
        </w:rPr>
        <w:t>__________________________________________.</w:t>
      </w:r>
    </w:p>
    <w:p w:rsidR="008812A1" w:rsidRPr="007562CF" w:rsidRDefault="008812A1" w:rsidP="00F524F8">
      <w:pPr>
        <w:autoSpaceDE w:val="0"/>
        <w:jc w:val="center"/>
        <w:rPr>
          <w:sz w:val="22"/>
          <w:szCs w:val="22"/>
        </w:rPr>
      </w:pPr>
    </w:p>
    <w:p w:rsidR="008812A1" w:rsidRPr="007562CF" w:rsidRDefault="008812A1" w:rsidP="00F524F8">
      <w:pPr>
        <w:autoSpaceDE w:val="0"/>
        <w:jc w:val="both"/>
        <w:rPr>
          <w:sz w:val="22"/>
          <w:szCs w:val="22"/>
        </w:rPr>
      </w:pPr>
      <w:r w:rsidRPr="007562CF">
        <w:rPr>
          <w:sz w:val="22"/>
          <w:szCs w:val="22"/>
        </w:rPr>
        <w:t xml:space="preserve">___________                                                                                                  </w:t>
      </w:r>
      <w:proofErr w:type="gramStart"/>
      <w:r w:rsidRPr="007562CF">
        <w:rPr>
          <w:sz w:val="22"/>
          <w:szCs w:val="22"/>
        </w:rPr>
        <w:t xml:space="preserve">   «</w:t>
      </w:r>
      <w:proofErr w:type="gramEnd"/>
      <w:r w:rsidRPr="007562CF">
        <w:rPr>
          <w:sz w:val="22"/>
          <w:szCs w:val="22"/>
        </w:rPr>
        <w:t>__»________</w:t>
      </w:r>
      <w:r w:rsidR="00487E15">
        <w:rPr>
          <w:sz w:val="22"/>
          <w:szCs w:val="22"/>
        </w:rPr>
        <w:t>___ 20_</w:t>
      </w:r>
      <w:r w:rsidRPr="007562CF">
        <w:rPr>
          <w:sz w:val="22"/>
          <w:szCs w:val="22"/>
        </w:rPr>
        <w:t>__ г</w:t>
      </w:r>
    </w:p>
    <w:p w:rsidR="008812A1" w:rsidRPr="007562CF" w:rsidRDefault="008812A1" w:rsidP="00F524F8">
      <w:pPr>
        <w:autoSpaceDE w:val="0"/>
        <w:jc w:val="both"/>
        <w:rPr>
          <w:sz w:val="22"/>
          <w:szCs w:val="22"/>
        </w:rPr>
      </w:pPr>
    </w:p>
    <w:p w:rsidR="008812A1" w:rsidRPr="007562CF" w:rsidRDefault="008812A1" w:rsidP="00F524F8">
      <w:pPr>
        <w:autoSpaceDE w:val="0"/>
        <w:jc w:val="both"/>
        <w:rPr>
          <w:sz w:val="22"/>
          <w:szCs w:val="22"/>
        </w:rPr>
      </w:pPr>
      <w:r w:rsidRPr="00E9037D">
        <w:rPr>
          <w:b/>
          <w:bCs/>
          <w:sz w:val="22"/>
          <w:szCs w:val="22"/>
        </w:rPr>
        <w:t xml:space="preserve">Администрация </w:t>
      </w:r>
      <w:proofErr w:type="spellStart"/>
      <w:r w:rsidRPr="00E9037D">
        <w:rPr>
          <w:b/>
          <w:bCs/>
          <w:sz w:val="22"/>
          <w:szCs w:val="22"/>
        </w:rPr>
        <w:t>Колобовского</w:t>
      </w:r>
      <w:proofErr w:type="spellEnd"/>
      <w:r w:rsidRPr="00E9037D">
        <w:rPr>
          <w:b/>
          <w:bCs/>
          <w:sz w:val="22"/>
          <w:szCs w:val="22"/>
        </w:rPr>
        <w:t xml:space="preserve"> городского поселения Шуйского муниципального района Ивановской области</w:t>
      </w:r>
      <w:r w:rsidRPr="00E9037D">
        <w:rPr>
          <w:sz w:val="22"/>
          <w:szCs w:val="22"/>
        </w:rPr>
        <w:t>,</w:t>
      </w:r>
      <w:r w:rsidRPr="007562CF">
        <w:rPr>
          <w:sz w:val="22"/>
          <w:szCs w:val="22"/>
        </w:rPr>
        <w:t xml:space="preserve"> именуемая в дальнейшем «Арендодатель», в лице </w:t>
      </w:r>
      <w:r>
        <w:rPr>
          <w:sz w:val="22"/>
          <w:szCs w:val="22"/>
        </w:rPr>
        <w:t>________________</w:t>
      </w:r>
      <w:r w:rsidRPr="007562CF">
        <w:rPr>
          <w:sz w:val="22"/>
          <w:szCs w:val="22"/>
        </w:rPr>
        <w:t xml:space="preserve"> ________________________, </w:t>
      </w:r>
      <w:proofErr w:type="spellStart"/>
      <w:r w:rsidRPr="007562CF">
        <w:rPr>
          <w:sz w:val="22"/>
          <w:szCs w:val="22"/>
        </w:rPr>
        <w:t>действующ</w:t>
      </w:r>
      <w:proofErr w:type="spellEnd"/>
      <w:r w:rsidRPr="007562CF">
        <w:rPr>
          <w:sz w:val="22"/>
          <w:szCs w:val="22"/>
        </w:rPr>
        <w:t>__ на основании __________, с одной стороны и __________________________именуемое в дальнейшем «Арендатор», в лице ______________________________________________________, действующего на основании ______________ с другой стороны, совместно именуемые «Стороны» руководствуясь Гражданским кодексом РФ, Федеральным законом «О защите конкуренции» от 26.07.2006 № 135-ФЗ,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 Приказом ФАС РФ от 10.02.2010 N 67, протоколом ______________ №</w:t>
      </w:r>
      <w:r w:rsidR="00FD6391">
        <w:rPr>
          <w:sz w:val="22"/>
          <w:szCs w:val="22"/>
        </w:rPr>
        <w:t xml:space="preserve"> ________ от «__» __________ 20</w:t>
      </w:r>
      <w:r w:rsidRPr="007562CF">
        <w:rPr>
          <w:sz w:val="22"/>
          <w:szCs w:val="22"/>
        </w:rPr>
        <w:t>__г., заключили настоящий договор (далее договор) о нижеследующем.</w:t>
      </w:r>
    </w:p>
    <w:p w:rsidR="008812A1" w:rsidRPr="007562CF" w:rsidRDefault="008812A1" w:rsidP="00F524F8">
      <w:pPr>
        <w:autoSpaceDE w:val="0"/>
        <w:jc w:val="both"/>
        <w:rPr>
          <w:sz w:val="22"/>
          <w:szCs w:val="22"/>
        </w:rPr>
      </w:pPr>
    </w:p>
    <w:p w:rsidR="008812A1" w:rsidRPr="007562CF" w:rsidRDefault="008812A1" w:rsidP="00F524F8">
      <w:pPr>
        <w:autoSpaceDE w:val="0"/>
        <w:jc w:val="center"/>
        <w:rPr>
          <w:b/>
          <w:bCs/>
          <w:sz w:val="22"/>
          <w:szCs w:val="22"/>
        </w:rPr>
      </w:pPr>
      <w:r w:rsidRPr="007562CF">
        <w:rPr>
          <w:b/>
          <w:bCs/>
          <w:sz w:val="22"/>
          <w:szCs w:val="22"/>
        </w:rPr>
        <w:t>1.Предмет договора.</w:t>
      </w:r>
    </w:p>
    <w:p w:rsidR="008812A1" w:rsidRPr="007562CF" w:rsidRDefault="008812A1" w:rsidP="00F524F8">
      <w:pPr>
        <w:autoSpaceDE w:val="0"/>
        <w:jc w:val="center"/>
        <w:rPr>
          <w:b/>
          <w:bCs/>
          <w:sz w:val="22"/>
          <w:szCs w:val="22"/>
        </w:rPr>
      </w:pPr>
    </w:p>
    <w:p w:rsidR="008812A1" w:rsidRPr="007562CF" w:rsidRDefault="008812A1" w:rsidP="00F524F8">
      <w:pPr>
        <w:jc w:val="both"/>
        <w:rPr>
          <w:sz w:val="22"/>
          <w:szCs w:val="22"/>
        </w:rPr>
      </w:pPr>
      <w:r w:rsidRPr="007562CF">
        <w:rPr>
          <w:sz w:val="22"/>
          <w:szCs w:val="22"/>
        </w:rPr>
        <w:t>1.1.Предметом настоящего Договора является право на заключение договора аренды ___________________________________________________________________________________________________________________________________________________________________</w:t>
      </w:r>
    </w:p>
    <w:p w:rsidR="008812A1" w:rsidRPr="007562CF" w:rsidRDefault="008812A1" w:rsidP="00F524F8">
      <w:pPr>
        <w:jc w:val="both"/>
        <w:rPr>
          <w:sz w:val="22"/>
          <w:szCs w:val="22"/>
        </w:rPr>
      </w:pPr>
      <w:r w:rsidRPr="007562CF">
        <w:rPr>
          <w:sz w:val="22"/>
          <w:szCs w:val="22"/>
        </w:rPr>
        <w:t>___________________________________________________________________________________________________________________________________________________________________</w:t>
      </w:r>
    </w:p>
    <w:p w:rsidR="008812A1" w:rsidRPr="007562CF" w:rsidRDefault="008812A1" w:rsidP="00F524F8">
      <w:pPr>
        <w:jc w:val="both"/>
        <w:rPr>
          <w:sz w:val="22"/>
          <w:szCs w:val="22"/>
        </w:rPr>
      </w:pPr>
      <w:r w:rsidRPr="007562CF">
        <w:rPr>
          <w:sz w:val="22"/>
          <w:szCs w:val="22"/>
        </w:rPr>
        <w:t>1.2.Место расположения, описание и технические характеристики Имущества приводятся Технической части (Приложение № 1 к настоящему контракту).</w:t>
      </w:r>
    </w:p>
    <w:p w:rsidR="008812A1" w:rsidRPr="007562CF" w:rsidRDefault="008812A1" w:rsidP="00F524F8">
      <w:pPr>
        <w:jc w:val="both"/>
        <w:rPr>
          <w:sz w:val="22"/>
          <w:szCs w:val="22"/>
        </w:rPr>
      </w:pPr>
      <w:r w:rsidRPr="007562CF">
        <w:rPr>
          <w:sz w:val="22"/>
          <w:szCs w:val="22"/>
        </w:rPr>
        <w:t xml:space="preserve">1.3.Целевое назначение муниципального имущества, права на которое передаются по </w:t>
      </w:r>
      <w:proofErr w:type="gramStart"/>
      <w:r w:rsidRPr="007562CF">
        <w:rPr>
          <w:sz w:val="22"/>
          <w:szCs w:val="22"/>
        </w:rPr>
        <w:t>договору:  _</w:t>
      </w:r>
      <w:proofErr w:type="gramEnd"/>
      <w:r w:rsidRPr="007562CF">
        <w:rPr>
          <w:sz w:val="22"/>
          <w:szCs w:val="22"/>
        </w:rPr>
        <w:t>______________. Имущество в период действия настоящего Договора должно использоваться Арендатором строго по его целевому назначению.</w:t>
      </w:r>
    </w:p>
    <w:p w:rsidR="008812A1" w:rsidRPr="007562CF" w:rsidRDefault="008812A1" w:rsidP="00F524F8">
      <w:pPr>
        <w:jc w:val="both"/>
        <w:rPr>
          <w:sz w:val="22"/>
          <w:szCs w:val="22"/>
        </w:rPr>
      </w:pPr>
      <w:proofErr w:type="gramStart"/>
      <w:r w:rsidRPr="007562CF">
        <w:rPr>
          <w:sz w:val="22"/>
          <w:szCs w:val="22"/>
        </w:rPr>
        <w:t>1.4.</w:t>
      </w:r>
      <w:r w:rsidRPr="007562CF">
        <w:rPr>
          <w:b/>
          <w:bCs/>
          <w:sz w:val="22"/>
          <w:szCs w:val="22"/>
        </w:rPr>
        <w:t>«</w:t>
      </w:r>
      <w:proofErr w:type="gramEnd"/>
      <w:r w:rsidRPr="007562CF">
        <w:rPr>
          <w:sz w:val="22"/>
          <w:szCs w:val="22"/>
        </w:rPr>
        <w:t>Арендодатель» гарантирует, что вышеназванное имущество никому не продано, не заложено, под арестом не состоит.</w:t>
      </w:r>
    </w:p>
    <w:p w:rsidR="008812A1" w:rsidRPr="007562CF" w:rsidRDefault="008812A1" w:rsidP="00F524F8">
      <w:pPr>
        <w:jc w:val="both"/>
        <w:rPr>
          <w:sz w:val="22"/>
          <w:szCs w:val="22"/>
        </w:rPr>
      </w:pPr>
      <w:r w:rsidRPr="007562CF">
        <w:rPr>
          <w:sz w:val="22"/>
          <w:szCs w:val="22"/>
        </w:rPr>
        <w:t>1.5.Оценка имущества, передаваемого по настоящему договору, произведена независимым оценщиком.</w:t>
      </w:r>
    </w:p>
    <w:p w:rsidR="008812A1" w:rsidRPr="007562CF" w:rsidRDefault="008812A1" w:rsidP="00F524F8">
      <w:pPr>
        <w:jc w:val="both"/>
        <w:rPr>
          <w:sz w:val="22"/>
          <w:szCs w:val="22"/>
        </w:rPr>
      </w:pPr>
      <w:r w:rsidRPr="007562CF">
        <w:rPr>
          <w:sz w:val="22"/>
          <w:szCs w:val="22"/>
        </w:rPr>
        <w:t>1.6.Техническое состояние Имущества на момент передачи по настоящему договору в аренду определяется путем подписания обеими Сторонами Акта приема-передачи Имущества, который являются неотъемлемой частью настоящего договора (Приложение №2 к настоящему договору).</w:t>
      </w:r>
    </w:p>
    <w:p w:rsidR="008812A1" w:rsidRPr="007562CF" w:rsidRDefault="008812A1" w:rsidP="00F524F8">
      <w:pPr>
        <w:jc w:val="both"/>
        <w:rPr>
          <w:sz w:val="22"/>
          <w:szCs w:val="22"/>
        </w:rPr>
      </w:pPr>
      <w:r w:rsidRPr="007562CF">
        <w:rPr>
          <w:sz w:val="22"/>
          <w:szCs w:val="22"/>
        </w:rPr>
        <w:t>1.7.Продукция, доходы и прибыль, полученные Арендатором в результате эксплуатации Имущества по настоящему Договору, являются его собственностью.</w:t>
      </w:r>
    </w:p>
    <w:p w:rsidR="008812A1" w:rsidRPr="007562CF" w:rsidRDefault="008812A1" w:rsidP="00F524F8">
      <w:pPr>
        <w:jc w:val="both"/>
        <w:rPr>
          <w:sz w:val="22"/>
          <w:szCs w:val="22"/>
        </w:rPr>
      </w:pPr>
      <w:r w:rsidRPr="007562CF">
        <w:rPr>
          <w:sz w:val="22"/>
          <w:szCs w:val="22"/>
        </w:rPr>
        <w:t xml:space="preserve">1.8.Передача имущества по настоящему договору осуществляется по актам приема-передачи в течение 14-ти (четырнадцати) календарных дней с даты подписания настоящего Договора. </w:t>
      </w:r>
    </w:p>
    <w:p w:rsidR="008812A1" w:rsidRPr="007562CF" w:rsidRDefault="008812A1" w:rsidP="00F524F8">
      <w:pPr>
        <w:jc w:val="both"/>
        <w:rPr>
          <w:sz w:val="22"/>
          <w:szCs w:val="22"/>
        </w:rPr>
      </w:pPr>
      <w:r w:rsidRPr="007562CF">
        <w:rPr>
          <w:sz w:val="22"/>
          <w:szCs w:val="22"/>
        </w:rPr>
        <w:t>1.9. Акт приема-передачи имущества (Приложение №2 к настоящему договору) подписываются Арендодателем и Арендатором и являются неотъемлемой частью настоящего Договора.</w:t>
      </w:r>
    </w:p>
    <w:p w:rsidR="008812A1" w:rsidRPr="007562CF" w:rsidRDefault="008812A1" w:rsidP="00F524F8">
      <w:pPr>
        <w:jc w:val="both"/>
        <w:rPr>
          <w:sz w:val="22"/>
          <w:szCs w:val="22"/>
        </w:rPr>
      </w:pPr>
      <w:r w:rsidRPr="007562CF">
        <w:rPr>
          <w:sz w:val="22"/>
          <w:szCs w:val="22"/>
        </w:rPr>
        <w:t>1.10. По истечении срока действия Договора, а также при досрочном расторжении Договора по соглашению сторон либо по иным причинам, предусмотренным условиями договора, имущество возвращается Арендодателю по акту приема-передачи в том состоянии, в котором Арендатор его получил, с учетом нормального износа и в состоянии, позволяющем его нормальную эксплуатацию.</w:t>
      </w:r>
    </w:p>
    <w:p w:rsidR="008812A1" w:rsidRPr="007562CF" w:rsidRDefault="008812A1" w:rsidP="00F524F8">
      <w:pPr>
        <w:jc w:val="both"/>
        <w:rPr>
          <w:sz w:val="22"/>
          <w:szCs w:val="22"/>
        </w:rPr>
      </w:pPr>
      <w:r w:rsidRPr="007562CF">
        <w:rPr>
          <w:sz w:val="22"/>
          <w:szCs w:val="22"/>
        </w:rPr>
        <w:t>Возврат имущества в неудовлетворительном состоянии отражается в акте приема-передачи, в котором определяется размер ущерба, нанесенного объекту, и сроки его возмещения.</w:t>
      </w:r>
    </w:p>
    <w:p w:rsidR="008812A1" w:rsidRPr="007562CF" w:rsidRDefault="008812A1" w:rsidP="00F524F8">
      <w:pPr>
        <w:autoSpaceDE w:val="0"/>
        <w:jc w:val="both"/>
        <w:rPr>
          <w:sz w:val="22"/>
          <w:szCs w:val="22"/>
        </w:rPr>
      </w:pPr>
    </w:p>
    <w:p w:rsidR="008812A1" w:rsidRPr="007562CF" w:rsidRDefault="008812A1" w:rsidP="00F524F8">
      <w:pPr>
        <w:autoSpaceDE w:val="0"/>
        <w:jc w:val="center"/>
        <w:rPr>
          <w:b/>
          <w:bCs/>
          <w:sz w:val="22"/>
          <w:szCs w:val="22"/>
        </w:rPr>
      </w:pPr>
      <w:r w:rsidRPr="007562CF">
        <w:rPr>
          <w:b/>
          <w:bCs/>
          <w:sz w:val="22"/>
          <w:szCs w:val="22"/>
        </w:rPr>
        <w:t>2. Цена договора</w:t>
      </w:r>
    </w:p>
    <w:p w:rsidR="008812A1" w:rsidRDefault="008812A1" w:rsidP="00F524F8">
      <w:pPr>
        <w:jc w:val="both"/>
        <w:rPr>
          <w:sz w:val="22"/>
          <w:szCs w:val="22"/>
        </w:rPr>
      </w:pPr>
      <w:r w:rsidRPr="007562CF">
        <w:rPr>
          <w:sz w:val="22"/>
          <w:szCs w:val="22"/>
        </w:rPr>
        <w:t>2.1.На основании протокола __________ _______________ № ___________ от _______ 20</w:t>
      </w:r>
      <w:r w:rsidR="00BF30CC">
        <w:rPr>
          <w:sz w:val="22"/>
          <w:szCs w:val="22"/>
        </w:rPr>
        <w:t>_</w:t>
      </w:r>
      <w:r w:rsidRPr="007562CF">
        <w:rPr>
          <w:sz w:val="22"/>
          <w:szCs w:val="22"/>
        </w:rPr>
        <w:t xml:space="preserve">_ г. ставка арендной платы устанавливается в размере ______________ руб. в год без учета налога на добавленную стоимость. </w:t>
      </w:r>
    </w:p>
    <w:p w:rsidR="008812A1" w:rsidRPr="007562CF" w:rsidRDefault="008812A1" w:rsidP="00F524F8">
      <w:pPr>
        <w:jc w:val="both"/>
        <w:rPr>
          <w:sz w:val="22"/>
          <w:szCs w:val="22"/>
        </w:rPr>
      </w:pPr>
      <w:r>
        <w:rPr>
          <w:sz w:val="22"/>
          <w:szCs w:val="22"/>
        </w:rPr>
        <w:t>Итого цена договора аренды за 11 (одиннадцать) месяцев составляет _________ руб.</w:t>
      </w:r>
    </w:p>
    <w:p w:rsidR="008812A1" w:rsidRPr="007562CF" w:rsidRDefault="008812A1" w:rsidP="00F524F8">
      <w:pPr>
        <w:autoSpaceDE w:val="0"/>
        <w:jc w:val="both"/>
        <w:rPr>
          <w:sz w:val="22"/>
          <w:szCs w:val="22"/>
        </w:rPr>
      </w:pPr>
      <w:r w:rsidRPr="002210E3">
        <w:rPr>
          <w:sz w:val="22"/>
          <w:szCs w:val="22"/>
        </w:rPr>
        <w:t>2.2.Арендатор обязуется своевременно ежемесячно равными долями производить платежи не позднее 20 числа каждого расчетного месяца на счет</w:t>
      </w:r>
    </w:p>
    <w:p w:rsidR="008812A1" w:rsidRPr="007562CF" w:rsidRDefault="008812A1" w:rsidP="00F524F8">
      <w:pPr>
        <w:jc w:val="both"/>
        <w:rPr>
          <w:sz w:val="22"/>
          <w:szCs w:val="22"/>
        </w:rPr>
      </w:pPr>
      <w:r w:rsidRPr="007562CF">
        <w:rPr>
          <w:sz w:val="22"/>
          <w:szCs w:val="22"/>
        </w:rPr>
        <w:t>___________________________________________________________________________________________________________________________________________________________________</w:t>
      </w:r>
    </w:p>
    <w:p w:rsidR="008812A1" w:rsidRPr="007562CF" w:rsidRDefault="008812A1" w:rsidP="00F524F8">
      <w:pPr>
        <w:jc w:val="both"/>
        <w:rPr>
          <w:sz w:val="22"/>
          <w:szCs w:val="22"/>
        </w:rPr>
      </w:pPr>
      <w:r w:rsidRPr="007562CF">
        <w:rPr>
          <w:sz w:val="22"/>
          <w:szCs w:val="22"/>
        </w:rPr>
        <w:t>___________________________________________________________________________________________________________________________________________________________________</w:t>
      </w:r>
    </w:p>
    <w:p w:rsidR="008812A1" w:rsidRPr="007562CF" w:rsidRDefault="008812A1" w:rsidP="00F524F8">
      <w:pPr>
        <w:autoSpaceDE w:val="0"/>
        <w:jc w:val="both"/>
        <w:rPr>
          <w:color w:val="FF0000"/>
          <w:sz w:val="22"/>
          <w:szCs w:val="22"/>
        </w:rPr>
      </w:pPr>
    </w:p>
    <w:p w:rsidR="008812A1" w:rsidRPr="007562CF" w:rsidRDefault="008812A1" w:rsidP="00F524F8">
      <w:pPr>
        <w:jc w:val="both"/>
        <w:rPr>
          <w:sz w:val="22"/>
          <w:szCs w:val="22"/>
        </w:rPr>
      </w:pPr>
      <w:r w:rsidRPr="007562CF">
        <w:rPr>
          <w:sz w:val="22"/>
          <w:szCs w:val="22"/>
        </w:rPr>
        <w:t xml:space="preserve">2.3.Арендатор самостоятельно исчисляет и отдельным платежным поручением перечисляет налог на добавленную стоимость в размере </w:t>
      </w:r>
      <w:r>
        <w:rPr>
          <w:sz w:val="22"/>
          <w:szCs w:val="22"/>
        </w:rPr>
        <w:t>20</w:t>
      </w:r>
      <w:r w:rsidRPr="007562CF">
        <w:rPr>
          <w:sz w:val="22"/>
          <w:szCs w:val="22"/>
        </w:rPr>
        <w:t xml:space="preserve"> % на соответствующий счет УФК, предназначенный для зачисления НДС в порядке и сроки, предусмотренные действующим законодательством.</w:t>
      </w:r>
    </w:p>
    <w:p w:rsidR="008812A1" w:rsidRPr="007562CF" w:rsidRDefault="008812A1" w:rsidP="00F524F8">
      <w:pPr>
        <w:jc w:val="both"/>
        <w:rPr>
          <w:sz w:val="22"/>
          <w:szCs w:val="22"/>
        </w:rPr>
      </w:pPr>
      <w:r w:rsidRPr="007562CF">
        <w:rPr>
          <w:sz w:val="22"/>
          <w:szCs w:val="22"/>
        </w:rPr>
        <w:t>2.4. При просрочке перечисления арендной платы более 10 дней начисляется пени в соответствии с действующим законодательством.</w:t>
      </w:r>
    </w:p>
    <w:p w:rsidR="008812A1" w:rsidRPr="007562CF" w:rsidRDefault="008812A1" w:rsidP="00F524F8">
      <w:pPr>
        <w:autoSpaceDE w:val="0"/>
        <w:autoSpaceDN w:val="0"/>
        <w:adjustRightInd w:val="0"/>
        <w:jc w:val="both"/>
        <w:rPr>
          <w:sz w:val="22"/>
          <w:szCs w:val="22"/>
        </w:rPr>
      </w:pPr>
      <w:r w:rsidRPr="007562CF">
        <w:rPr>
          <w:sz w:val="22"/>
          <w:szCs w:val="22"/>
        </w:rPr>
        <w:t>2.5.Арендная плата может изменяться Арендодателем в одностороннем порядке, но не чаще одного раза в год. Размер арендной платы изменяется ежегодно путем применения к установленной в договоре сумме арендной платы повышающего коэффициента инфляции.</w:t>
      </w:r>
    </w:p>
    <w:p w:rsidR="008812A1" w:rsidRPr="007562CF" w:rsidRDefault="008812A1" w:rsidP="00F524F8">
      <w:pPr>
        <w:jc w:val="both"/>
        <w:rPr>
          <w:sz w:val="22"/>
          <w:szCs w:val="22"/>
        </w:rPr>
      </w:pPr>
    </w:p>
    <w:p w:rsidR="008812A1" w:rsidRPr="007562CF" w:rsidRDefault="008812A1" w:rsidP="00F524F8">
      <w:pPr>
        <w:jc w:val="center"/>
        <w:rPr>
          <w:b/>
          <w:bCs/>
          <w:sz w:val="22"/>
          <w:szCs w:val="22"/>
        </w:rPr>
      </w:pPr>
      <w:r w:rsidRPr="007562CF">
        <w:rPr>
          <w:b/>
          <w:bCs/>
          <w:sz w:val="22"/>
          <w:szCs w:val="22"/>
        </w:rPr>
        <w:t>3.Права и обязанности сторон</w:t>
      </w:r>
    </w:p>
    <w:p w:rsidR="008812A1" w:rsidRPr="007562CF" w:rsidRDefault="008812A1" w:rsidP="00F524F8">
      <w:pPr>
        <w:jc w:val="both"/>
        <w:rPr>
          <w:sz w:val="22"/>
          <w:szCs w:val="22"/>
        </w:rPr>
      </w:pPr>
      <w:r w:rsidRPr="007562CF">
        <w:rPr>
          <w:b/>
          <w:bCs/>
          <w:sz w:val="22"/>
          <w:szCs w:val="22"/>
        </w:rPr>
        <w:t>3.1.Арендодатель обязуется</w:t>
      </w:r>
      <w:r w:rsidRPr="007562CF">
        <w:rPr>
          <w:sz w:val="22"/>
          <w:szCs w:val="22"/>
        </w:rPr>
        <w:t>:</w:t>
      </w:r>
    </w:p>
    <w:p w:rsidR="008812A1" w:rsidRPr="007562CF" w:rsidRDefault="008812A1" w:rsidP="00F524F8">
      <w:pPr>
        <w:jc w:val="both"/>
        <w:rPr>
          <w:sz w:val="22"/>
          <w:szCs w:val="22"/>
        </w:rPr>
      </w:pPr>
      <w:r w:rsidRPr="007562CF">
        <w:rPr>
          <w:sz w:val="22"/>
          <w:szCs w:val="22"/>
        </w:rPr>
        <w:t xml:space="preserve">3.1.1.Передать Арендатору Имущество, указанное в п. 1.1. настоящего договора, по актам приема-передачи не позднее 14 (четырнадцати) календарных дней с даты </w:t>
      </w:r>
      <w:r>
        <w:rPr>
          <w:sz w:val="22"/>
          <w:szCs w:val="22"/>
        </w:rPr>
        <w:t>заключения</w:t>
      </w:r>
      <w:r w:rsidRPr="007562CF">
        <w:rPr>
          <w:sz w:val="22"/>
          <w:szCs w:val="22"/>
        </w:rPr>
        <w:t xml:space="preserve"> настоящего Договора.</w:t>
      </w:r>
    </w:p>
    <w:p w:rsidR="008812A1" w:rsidRPr="007562CF" w:rsidRDefault="008812A1" w:rsidP="00F524F8">
      <w:pPr>
        <w:jc w:val="both"/>
        <w:rPr>
          <w:sz w:val="22"/>
          <w:szCs w:val="22"/>
        </w:rPr>
      </w:pPr>
      <w:r w:rsidRPr="007562CF">
        <w:rPr>
          <w:sz w:val="22"/>
          <w:szCs w:val="22"/>
        </w:rPr>
        <w:t>3.1.2.Обеспечить свободный доступ к Имуществу сотрудникам и представителям Арендатора. Не совершать действий, препятствующих Арендатору пользоваться Имуществом.</w:t>
      </w:r>
    </w:p>
    <w:p w:rsidR="008812A1" w:rsidRPr="007562CF" w:rsidRDefault="008812A1" w:rsidP="00F524F8">
      <w:pPr>
        <w:jc w:val="both"/>
        <w:rPr>
          <w:sz w:val="22"/>
          <w:szCs w:val="22"/>
        </w:rPr>
      </w:pPr>
      <w:r w:rsidRPr="007562CF">
        <w:rPr>
          <w:sz w:val="22"/>
          <w:szCs w:val="22"/>
        </w:rPr>
        <w:t>3.1.3.Не вмешиваться в производственно-хозяйственную деятельность Арендатора, связанную с эксплуатацией Имущества.</w:t>
      </w:r>
    </w:p>
    <w:p w:rsidR="008812A1" w:rsidRPr="007562CF" w:rsidRDefault="008812A1" w:rsidP="00F524F8">
      <w:pPr>
        <w:jc w:val="both"/>
        <w:rPr>
          <w:sz w:val="22"/>
          <w:szCs w:val="22"/>
        </w:rPr>
      </w:pPr>
      <w:r w:rsidRPr="007562CF">
        <w:rPr>
          <w:sz w:val="22"/>
          <w:szCs w:val="22"/>
        </w:rPr>
        <w:t>3.1.4.В случае досрочного расторжения настоящего договора по инициативе Арендодателя возмещать Арендатору расходы на реконструкцию и модернизацию арендуемого Имущества, произведенные только по согласованию с Арендодателем, приобретение и монтаж нового имущества, используемого в целях, указанных в п. 1.3 настоящего договора, в размере произведенных неотделимых улучшений за вычетом сумм их амортизации.</w:t>
      </w:r>
    </w:p>
    <w:p w:rsidR="008812A1" w:rsidRPr="007562CF" w:rsidRDefault="008812A1" w:rsidP="00F524F8">
      <w:pPr>
        <w:jc w:val="both"/>
        <w:rPr>
          <w:sz w:val="22"/>
          <w:szCs w:val="22"/>
        </w:rPr>
      </w:pPr>
      <w:r w:rsidRPr="007562CF">
        <w:rPr>
          <w:sz w:val="22"/>
          <w:szCs w:val="22"/>
        </w:rPr>
        <w:t>Принимать в собственность произведенные Арендатором в ходе работ по модернизации Имущества неотделимые улучшения, а также новое Имущество, приобретение и монтаж которого осуществлен Арендатором, в порядке, установленном настоящим Договором.</w:t>
      </w:r>
    </w:p>
    <w:p w:rsidR="008812A1" w:rsidRPr="007562CF" w:rsidRDefault="008812A1" w:rsidP="00F524F8">
      <w:pPr>
        <w:jc w:val="both"/>
        <w:rPr>
          <w:sz w:val="22"/>
          <w:szCs w:val="22"/>
        </w:rPr>
      </w:pPr>
      <w:r w:rsidRPr="007562CF">
        <w:rPr>
          <w:sz w:val="22"/>
          <w:szCs w:val="22"/>
        </w:rPr>
        <w:t>3.1.5.При прекращении действия настоящего договора принять Имущество от Арендатора в течение 10 (десяти) рабочих дней с даты прекращения договора по Акту приема-передачи Имущества.</w:t>
      </w:r>
    </w:p>
    <w:p w:rsidR="008812A1" w:rsidRPr="007562CF" w:rsidRDefault="008812A1" w:rsidP="00F524F8">
      <w:pPr>
        <w:jc w:val="both"/>
        <w:rPr>
          <w:b/>
          <w:bCs/>
          <w:sz w:val="22"/>
          <w:szCs w:val="22"/>
        </w:rPr>
      </w:pPr>
      <w:r w:rsidRPr="007562CF">
        <w:rPr>
          <w:b/>
          <w:bCs/>
          <w:sz w:val="22"/>
          <w:szCs w:val="22"/>
        </w:rPr>
        <w:t>3.2.Арендатор обязуется:</w:t>
      </w:r>
    </w:p>
    <w:p w:rsidR="008812A1" w:rsidRPr="007562CF" w:rsidRDefault="008812A1" w:rsidP="00F524F8">
      <w:pPr>
        <w:jc w:val="both"/>
        <w:rPr>
          <w:sz w:val="22"/>
          <w:szCs w:val="22"/>
        </w:rPr>
      </w:pPr>
      <w:r w:rsidRPr="007562CF">
        <w:rPr>
          <w:sz w:val="22"/>
          <w:szCs w:val="22"/>
        </w:rPr>
        <w:t xml:space="preserve">3.2.1.Принять от Арендодателя Имущество по Акту приема-передачи (Приложение №2 к настоящему </w:t>
      </w:r>
      <w:proofErr w:type="gramStart"/>
      <w:r w:rsidRPr="007562CF">
        <w:rPr>
          <w:sz w:val="22"/>
          <w:szCs w:val="22"/>
        </w:rPr>
        <w:t>договору)  не</w:t>
      </w:r>
      <w:proofErr w:type="gramEnd"/>
      <w:r w:rsidRPr="007562CF">
        <w:rPr>
          <w:sz w:val="22"/>
          <w:szCs w:val="22"/>
        </w:rPr>
        <w:t xml:space="preserve"> позднее 14 (четырнадцати) календарных дней с даты </w:t>
      </w:r>
      <w:r>
        <w:rPr>
          <w:sz w:val="22"/>
          <w:szCs w:val="22"/>
        </w:rPr>
        <w:t>заключения</w:t>
      </w:r>
      <w:r w:rsidRPr="007562CF">
        <w:rPr>
          <w:sz w:val="22"/>
          <w:szCs w:val="22"/>
        </w:rPr>
        <w:t xml:space="preserve"> настоящего Договора.</w:t>
      </w:r>
    </w:p>
    <w:p w:rsidR="008812A1" w:rsidRPr="007562CF" w:rsidRDefault="008812A1" w:rsidP="00F524F8">
      <w:pPr>
        <w:jc w:val="both"/>
        <w:rPr>
          <w:sz w:val="22"/>
          <w:szCs w:val="22"/>
        </w:rPr>
      </w:pPr>
      <w:r w:rsidRPr="007562CF">
        <w:rPr>
          <w:sz w:val="22"/>
          <w:szCs w:val="22"/>
        </w:rPr>
        <w:t xml:space="preserve">3.2.2. Обеспечить бесперебойное функционирование Имущества в соответствии с условиями настоящего договора и </w:t>
      </w:r>
      <w:proofErr w:type="gramStart"/>
      <w:r w:rsidRPr="007562CF">
        <w:rPr>
          <w:sz w:val="22"/>
          <w:szCs w:val="22"/>
        </w:rPr>
        <w:t>нормами  действующего</w:t>
      </w:r>
      <w:proofErr w:type="gramEnd"/>
      <w:r w:rsidRPr="007562CF">
        <w:rPr>
          <w:sz w:val="22"/>
          <w:szCs w:val="22"/>
        </w:rPr>
        <w:t xml:space="preserve"> законодательства РФ;</w:t>
      </w:r>
    </w:p>
    <w:p w:rsidR="008812A1" w:rsidRPr="007562CF" w:rsidRDefault="008812A1" w:rsidP="00F524F8">
      <w:pPr>
        <w:jc w:val="both"/>
        <w:rPr>
          <w:sz w:val="22"/>
          <w:szCs w:val="22"/>
        </w:rPr>
      </w:pPr>
      <w:r w:rsidRPr="007562CF">
        <w:rPr>
          <w:sz w:val="22"/>
          <w:szCs w:val="22"/>
        </w:rPr>
        <w:t>3.2.3. Соблюдать правила техники безопасности, пожарной безопасности и требования законодательства об охране окружающей среды, а также соблюдения отраслевых правил и норм, действующих в отношении видов деятельности «Арендатора».</w:t>
      </w:r>
    </w:p>
    <w:p w:rsidR="008812A1" w:rsidRPr="007562CF" w:rsidRDefault="008812A1" w:rsidP="00F524F8">
      <w:pPr>
        <w:jc w:val="both"/>
        <w:rPr>
          <w:sz w:val="22"/>
          <w:szCs w:val="22"/>
        </w:rPr>
      </w:pPr>
      <w:r w:rsidRPr="007562CF">
        <w:rPr>
          <w:sz w:val="22"/>
          <w:szCs w:val="22"/>
        </w:rPr>
        <w:t xml:space="preserve">3.2.4. Пользоваться арендованным Имуществом в соответствии с условиями настоящего договора, и </w:t>
      </w:r>
      <w:proofErr w:type="gramStart"/>
      <w:r w:rsidRPr="007562CF">
        <w:rPr>
          <w:sz w:val="22"/>
          <w:szCs w:val="22"/>
        </w:rPr>
        <w:t>его  целевым</w:t>
      </w:r>
      <w:proofErr w:type="gramEnd"/>
      <w:r w:rsidRPr="007562CF">
        <w:rPr>
          <w:sz w:val="22"/>
          <w:szCs w:val="22"/>
        </w:rPr>
        <w:t xml:space="preserve"> назначением (пункт 1.3. настоящего муниципального контракта);</w:t>
      </w:r>
    </w:p>
    <w:p w:rsidR="008812A1" w:rsidRPr="007562CF" w:rsidRDefault="008812A1" w:rsidP="00F524F8">
      <w:pPr>
        <w:jc w:val="both"/>
        <w:rPr>
          <w:sz w:val="22"/>
          <w:szCs w:val="22"/>
        </w:rPr>
      </w:pPr>
      <w:r w:rsidRPr="007562CF">
        <w:rPr>
          <w:sz w:val="22"/>
          <w:szCs w:val="22"/>
        </w:rPr>
        <w:t>3.2.5. Своевременно и полностью выплачивать Арендодателю установленную настоящим Договором арендную плату за пользование Имуществом;</w:t>
      </w:r>
    </w:p>
    <w:p w:rsidR="008812A1" w:rsidRPr="007562CF" w:rsidRDefault="008812A1" w:rsidP="00F524F8">
      <w:pPr>
        <w:jc w:val="both"/>
        <w:rPr>
          <w:sz w:val="22"/>
          <w:szCs w:val="22"/>
        </w:rPr>
      </w:pPr>
      <w:r w:rsidRPr="007562CF">
        <w:rPr>
          <w:sz w:val="22"/>
          <w:szCs w:val="22"/>
        </w:rPr>
        <w:t>3.2.6. Содержать Имущество в порядке, предусмотренном техническими, санитарными и противопожарными правилами;</w:t>
      </w:r>
    </w:p>
    <w:p w:rsidR="008812A1" w:rsidRPr="007562CF" w:rsidRDefault="008812A1" w:rsidP="00F524F8">
      <w:pPr>
        <w:jc w:val="both"/>
        <w:rPr>
          <w:sz w:val="22"/>
          <w:szCs w:val="22"/>
        </w:rPr>
      </w:pPr>
      <w:r w:rsidRPr="007562CF">
        <w:rPr>
          <w:sz w:val="22"/>
          <w:szCs w:val="22"/>
        </w:rPr>
        <w:t>3.2.7. Своевременно выполнять требования предписаний и актов проверки уполномоченных органов;</w:t>
      </w:r>
    </w:p>
    <w:p w:rsidR="008812A1" w:rsidRPr="007562CF" w:rsidRDefault="008812A1" w:rsidP="00F524F8">
      <w:pPr>
        <w:jc w:val="both"/>
        <w:rPr>
          <w:sz w:val="22"/>
          <w:szCs w:val="22"/>
        </w:rPr>
      </w:pPr>
      <w:r w:rsidRPr="007562CF">
        <w:rPr>
          <w:sz w:val="22"/>
          <w:szCs w:val="22"/>
        </w:rPr>
        <w:t>3.2.8.</w:t>
      </w:r>
      <w:r w:rsidRPr="007562CF">
        <w:rPr>
          <w:b/>
          <w:bCs/>
          <w:sz w:val="22"/>
          <w:szCs w:val="22"/>
        </w:rPr>
        <w:t xml:space="preserve"> «Арендатор»</w:t>
      </w:r>
      <w:r w:rsidRPr="007562CF">
        <w:rPr>
          <w:sz w:val="22"/>
          <w:szCs w:val="22"/>
        </w:rPr>
        <w:t xml:space="preserve"> обязан поддерживать арендуемое имущество в исправном состоянии, производить текущий и капитальный ремонт Имущества, самостоятельно нести расходы по оплате коммунальных услуг.</w:t>
      </w:r>
    </w:p>
    <w:p w:rsidR="008812A1" w:rsidRPr="007562CF" w:rsidRDefault="008812A1" w:rsidP="00F524F8">
      <w:pPr>
        <w:jc w:val="both"/>
        <w:rPr>
          <w:sz w:val="22"/>
          <w:szCs w:val="22"/>
        </w:rPr>
      </w:pPr>
      <w:r w:rsidRPr="007562CF">
        <w:rPr>
          <w:sz w:val="22"/>
          <w:szCs w:val="22"/>
        </w:rPr>
        <w:t>3.2.9.Немедленно сообщать Арендодателю о фактах, мешающих нормальному использованию Имущества и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безопасности людей, а также разрушения или повреждения имущества.</w:t>
      </w:r>
    </w:p>
    <w:p w:rsidR="008812A1" w:rsidRPr="007562CF" w:rsidRDefault="008812A1" w:rsidP="00F524F8">
      <w:pPr>
        <w:jc w:val="both"/>
        <w:rPr>
          <w:sz w:val="22"/>
          <w:szCs w:val="22"/>
        </w:rPr>
      </w:pPr>
      <w:r w:rsidRPr="007562CF">
        <w:rPr>
          <w:sz w:val="22"/>
          <w:szCs w:val="22"/>
        </w:rPr>
        <w:t>3.2.10.Содержать прилегающую к Имуществу территорию в порядке, предусмотренном санитарными и противопожарными правилами, и нормами действующего законодательства.</w:t>
      </w:r>
    </w:p>
    <w:p w:rsidR="008812A1" w:rsidRPr="007562CF" w:rsidRDefault="008812A1" w:rsidP="00F524F8">
      <w:pPr>
        <w:jc w:val="both"/>
        <w:rPr>
          <w:color w:val="FF0000"/>
          <w:sz w:val="22"/>
          <w:szCs w:val="22"/>
        </w:rPr>
      </w:pPr>
      <w:r w:rsidRPr="007562CF">
        <w:rPr>
          <w:sz w:val="22"/>
          <w:szCs w:val="22"/>
        </w:rPr>
        <w:t>3.2.11. Не сдавать Имущество в субаренду (поднаем), не передавать свои права и обязанности по договору другому лицу (перенаем), не предоставлять в безвозмездное пользование, а также не отдавать арендные права в залог, не вносить их в качестве вклада в уставной капитал хозяйственных товариществ и обществ или паевого взноса в кооперативы, не заключать договоры и не вступать в сделки, следствием которых является или, может являться, какое-либо обременение предоставленных по настоящему Договору имущественных прав.</w:t>
      </w:r>
    </w:p>
    <w:p w:rsidR="008812A1" w:rsidRPr="007562CF" w:rsidRDefault="008812A1" w:rsidP="00F524F8">
      <w:pPr>
        <w:jc w:val="both"/>
        <w:rPr>
          <w:sz w:val="22"/>
          <w:szCs w:val="22"/>
        </w:rPr>
      </w:pPr>
      <w:r w:rsidRPr="007562CF">
        <w:rPr>
          <w:sz w:val="22"/>
          <w:szCs w:val="22"/>
        </w:rPr>
        <w:t xml:space="preserve">3.2.12. По истечении срока действия настоящего договора, а также при его досрочном </w:t>
      </w:r>
      <w:proofErr w:type="gramStart"/>
      <w:r w:rsidRPr="007562CF">
        <w:rPr>
          <w:sz w:val="22"/>
          <w:szCs w:val="22"/>
        </w:rPr>
        <w:t>расторжении  передать</w:t>
      </w:r>
      <w:proofErr w:type="gramEnd"/>
      <w:r w:rsidRPr="007562CF">
        <w:rPr>
          <w:sz w:val="22"/>
          <w:szCs w:val="22"/>
        </w:rPr>
        <w:t xml:space="preserve"> Имущество Арендодателю по акту приема-передачи в исправном состоянии с учетом нормального износа со всеми произведенными неотделимыми улучшениями, а также технической документацией. В акте приема-передачи должно быть отражено полностью техническое состояние Имущества на момент возврата;</w:t>
      </w:r>
    </w:p>
    <w:p w:rsidR="008812A1" w:rsidRPr="007562CF" w:rsidRDefault="008812A1" w:rsidP="00F524F8">
      <w:pPr>
        <w:jc w:val="both"/>
        <w:rPr>
          <w:sz w:val="22"/>
          <w:szCs w:val="22"/>
        </w:rPr>
      </w:pPr>
      <w:r w:rsidRPr="007562CF">
        <w:rPr>
          <w:sz w:val="22"/>
          <w:szCs w:val="22"/>
        </w:rPr>
        <w:t>3.2.13.Передать Арендодателю Имущество по актам приема-передачи, подписанным Сторонами, не позднее 10 дней после прекращения настоящего Договора.</w:t>
      </w:r>
    </w:p>
    <w:p w:rsidR="008812A1" w:rsidRPr="007562CF" w:rsidRDefault="008812A1" w:rsidP="00F524F8">
      <w:pPr>
        <w:jc w:val="both"/>
        <w:rPr>
          <w:sz w:val="22"/>
          <w:szCs w:val="22"/>
        </w:rPr>
      </w:pPr>
      <w:r w:rsidRPr="007562CF">
        <w:rPr>
          <w:sz w:val="22"/>
          <w:szCs w:val="22"/>
        </w:rPr>
        <w:t>3.2.14.Обеспечивать беспрепятственный доступ к Имуществу представителям Арендодателя для его осмотра и проверки соблюдения условий настоящего Договора.</w:t>
      </w:r>
    </w:p>
    <w:p w:rsidR="008812A1" w:rsidRPr="007562CF" w:rsidRDefault="008812A1" w:rsidP="00F524F8">
      <w:pPr>
        <w:jc w:val="both"/>
        <w:rPr>
          <w:sz w:val="22"/>
          <w:szCs w:val="22"/>
        </w:rPr>
      </w:pPr>
      <w:r w:rsidRPr="007562CF">
        <w:rPr>
          <w:sz w:val="22"/>
          <w:szCs w:val="22"/>
        </w:rPr>
        <w:t xml:space="preserve">3.2.15.Согласовывать с Арендодателем проведение работ, связанных с </w:t>
      </w:r>
      <w:proofErr w:type="gramStart"/>
      <w:r w:rsidRPr="007562CF">
        <w:rPr>
          <w:sz w:val="22"/>
          <w:szCs w:val="22"/>
        </w:rPr>
        <w:t>неотделимыми  улучшениями</w:t>
      </w:r>
      <w:proofErr w:type="gramEnd"/>
      <w:r w:rsidRPr="007562CF">
        <w:rPr>
          <w:sz w:val="22"/>
          <w:szCs w:val="22"/>
        </w:rPr>
        <w:t xml:space="preserve"> Имущества, в том числе реконструкцию и модернизацию Имущества.</w:t>
      </w:r>
    </w:p>
    <w:p w:rsidR="008812A1" w:rsidRPr="007562CF" w:rsidRDefault="008812A1" w:rsidP="00F524F8">
      <w:pPr>
        <w:jc w:val="both"/>
        <w:rPr>
          <w:b/>
          <w:bCs/>
          <w:sz w:val="22"/>
          <w:szCs w:val="22"/>
        </w:rPr>
      </w:pPr>
      <w:r w:rsidRPr="007562CF">
        <w:rPr>
          <w:b/>
          <w:bCs/>
          <w:sz w:val="22"/>
          <w:szCs w:val="22"/>
        </w:rPr>
        <w:t>3.3.Арендодатель имеет право:</w:t>
      </w:r>
    </w:p>
    <w:p w:rsidR="008812A1" w:rsidRPr="007562CF" w:rsidRDefault="008812A1" w:rsidP="00F524F8">
      <w:pPr>
        <w:jc w:val="both"/>
        <w:rPr>
          <w:sz w:val="22"/>
          <w:szCs w:val="22"/>
        </w:rPr>
      </w:pPr>
      <w:r w:rsidRPr="007562CF">
        <w:rPr>
          <w:sz w:val="22"/>
          <w:szCs w:val="22"/>
        </w:rPr>
        <w:t>3.3.1.На беспрепятственный доступ к Имуществу для его осмотра и осуществления проверки по соблюдению условий настоящего Договора.</w:t>
      </w:r>
    </w:p>
    <w:p w:rsidR="008812A1" w:rsidRPr="007562CF" w:rsidRDefault="008812A1" w:rsidP="00F524F8">
      <w:pPr>
        <w:jc w:val="both"/>
        <w:rPr>
          <w:sz w:val="22"/>
          <w:szCs w:val="22"/>
        </w:rPr>
      </w:pPr>
      <w:r w:rsidRPr="007562CF">
        <w:rPr>
          <w:sz w:val="22"/>
          <w:szCs w:val="22"/>
        </w:rPr>
        <w:t>3.3.2.Требовать от Арендатора при эксплуатации последним Имущества соблюдения правил техники безопасности, пожарной безопасности и требования действующего законодательства РФ об охране окружающей среды.</w:t>
      </w:r>
    </w:p>
    <w:p w:rsidR="008812A1" w:rsidRPr="007562CF" w:rsidRDefault="008812A1" w:rsidP="00F524F8">
      <w:pPr>
        <w:jc w:val="both"/>
        <w:rPr>
          <w:sz w:val="22"/>
          <w:szCs w:val="22"/>
        </w:rPr>
      </w:pPr>
      <w:r w:rsidRPr="007562CF">
        <w:rPr>
          <w:sz w:val="22"/>
          <w:szCs w:val="22"/>
        </w:rPr>
        <w:t>3.3.3.Требовать своевременного внесения арендной платы за пользование Имуществом в форме и в порядке, предусмотренными настоящим Договором.</w:t>
      </w:r>
    </w:p>
    <w:p w:rsidR="008812A1" w:rsidRPr="007562CF" w:rsidRDefault="008812A1" w:rsidP="00F524F8">
      <w:pPr>
        <w:jc w:val="both"/>
        <w:rPr>
          <w:b/>
          <w:bCs/>
          <w:sz w:val="22"/>
          <w:szCs w:val="22"/>
        </w:rPr>
      </w:pPr>
      <w:r w:rsidRPr="007562CF">
        <w:rPr>
          <w:b/>
          <w:bCs/>
          <w:sz w:val="22"/>
          <w:szCs w:val="22"/>
        </w:rPr>
        <w:t>3.4. Арендатор имеет право:</w:t>
      </w:r>
    </w:p>
    <w:p w:rsidR="008812A1" w:rsidRPr="007562CF" w:rsidRDefault="008812A1" w:rsidP="00F524F8">
      <w:pPr>
        <w:autoSpaceDE w:val="0"/>
        <w:jc w:val="both"/>
        <w:rPr>
          <w:sz w:val="22"/>
          <w:szCs w:val="22"/>
        </w:rPr>
      </w:pPr>
      <w:r w:rsidRPr="007562CF">
        <w:rPr>
          <w:sz w:val="22"/>
          <w:szCs w:val="22"/>
        </w:rPr>
        <w:t>3.4.1.Производить за счет собственных средств, средств инвесторов, не подлежащих возмещению, неотделимые улучшения Имущества с письменного согласия Арендодателя и по согласованию с уполномоченными органами в случаях, когда такое согласие необходимо.</w:t>
      </w:r>
    </w:p>
    <w:p w:rsidR="008812A1" w:rsidRPr="007562CF" w:rsidRDefault="008812A1" w:rsidP="00F524F8">
      <w:pPr>
        <w:autoSpaceDE w:val="0"/>
        <w:jc w:val="both"/>
        <w:rPr>
          <w:sz w:val="22"/>
          <w:szCs w:val="22"/>
        </w:rPr>
      </w:pPr>
      <w:r w:rsidRPr="007562CF">
        <w:rPr>
          <w:sz w:val="22"/>
          <w:szCs w:val="22"/>
        </w:rPr>
        <w:t>Порядок произведения Арендатором указанных изменений и улучшений Имущества устанавливается дополнительным соглашением к настоящему Договору.</w:t>
      </w:r>
    </w:p>
    <w:p w:rsidR="008812A1" w:rsidRPr="007562CF" w:rsidRDefault="008812A1" w:rsidP="00F524F8">
      <w:pPr>
        <w:jc w:val="both"/>
        <w:rPr>
          <w:sz w:val="22"/>
          <w:szCs w:val="22"/>
        </w:rPr>
      </w:pPr>
      <w:r w:rsidRPr="007562CF">
        <w:rPr>
          <w:sz w:val="22"/>
          <w:szCs w:val="22"/>
        </w:rPr>
        <w:t>3.4.2. Привлекать подрядные организации для выполнения работ по письменному согласованию с Арендодателем.</w:t>
      </w:r>
    </w:p>
    <w:p w:rsidR="008812A1" w:rsidRPr="007562CF" w:rsidRDefault="008812A1" w:rsidP="00F524F8">
      <w:pPr>
        <w:autoSpaceDE w:val="0"/>
        <w:jc w:val="both"/>
        <w:rPr>
          <w:sz w:val="22"/>
          <w:szCs w:val="22"/>
        </w:rPr>
      </w:pPr>
    </w:p>
    <w:p w:rsidR="008812A1" w:rsidRPr="007562CF" w:rsidRDefault="008812A1" w:rsidP="00F524F8">
      <w:pPr>
        <w:jc w:val="center"/>
        <w:rPr>
          <w:b/>
          <w:bCs/>
          <w:sz w:val="22"/>
          <w:szCs w:val="22"/>
        </w:rPr>
      </w:pPr>
      <w:r w:rsidRPr="007562CF">
        <w:rPr>
          <w:b/>
          <w:bCs/>
          <w:sz w:val="22"/>
          <w:szCs w:val="22"/>
        </w:rPr>
        <w:t>4. Ответственность сторон и порядок разрешения споров</w:t>
      </w:r>
    </w:p>
    <w:p w:rsidR="008812A1" w:rsidRPr="007562CF" w:rsidRDefault="008812A1" w:rsidP="00F524F8">
      <w:pPr>
        <w:jc w:val="both"/>
        <w:rPr>
          <w:sz w:val="22"/>
          <w:szCs w:val="22"/>
        </w:rPr>
      </w:pPr>
      <w:r w:rsidRPr="007562CF">
        <w:rPr>
          <w:sz w:val="22"/>
          <w:szCs w:val="22"/>
        </w:rPr>
        <w:t>4.1.За неисполнение либо ненадлежащее исполнение своих обязательств по настоящему Договору Стороны несут ответственность в соответствии с действующим законодательством.</w:t>
      </w:r>
    </w:p>
    <w:p w:rsidR="008812A1" w:rsidRPr="007562CF" w:rsidRDefault="008812A1" w:rsidP="00F524F8">
      <w:pPr>
        <w:jc w:val="both"/>
        <w:rPr>
          <w:sz w:val="22"/>
          <w:szCs w:val="22"/>
        </w:rPr>
      </w:pPr>
      <w:r w:rsidRPr="007562CF">
        <w:rPr>
          <w:sz w:val="22"/>
          <w:szCs w:val="22"/>
        </w:rPr>
        <w:t>4.2.Все споры и разногласия, которые могут возникнуть из настоящего договора, стороны разрешают путём переговоров, а в случае если указанные споры и разногласия не могут быть разрешены путём переговоров, они подлежат разрешению в Арбитражном суде Ивановской области.</w:t>
      </w:r>
    </w:p>
    <w:p w:rsidR="008812A1" w:rsidRPr="007562CF" w:rsidRDefault="008812A1" w:rsidP="00F524F8">
      <w:pPr>
        <w:jc w:val="both"/>
        <w:rPr>
          <w:sz w:val="22"/>
          <w:szCs w:val="22"/>
        </w:rPr>
      </w:pPr>
      <w:r w:rsidRPr="007562CF">
        <w:rPr>
          <w:sz w:val="22"/>
          <w:szCs w:val="22"/>
        </w:rPr>
        <w:t>4.3.Сторона, причинившая убытки другой Стороне, отвечает за причиненные убытки, возникшие в результате неисполнения или несвоевременного исполнения Стороной своих обязательств по настоящему Договору, в соответствии с действующим законодательством.</w:t>
      </w:r>
    </w:p>
    <w:p w:rsidR="008812A1" w:rsidRPr="007562CF" w:rsidRDefault="008812A1" w:rsidP="00F524F8">
      <w:pPr>
        <w:jc w:val="both"/>
        <w:rPr>
          <w:sz w:val="22"/>
          <w:szCs w:val="22"/>
        </w:rPr>
      </w:pPr>
      <w:r w:rsidRPr="007562CF">
        <w:rPr>
          <w:sz w:val="22"/>
          <w:szCs w:val="22"/>
        </w:rPr>
        <w:t>4.4.Арендодатель не несет ответственности за убытки Арендатора, возникшие в результате его хозяйственной деятельности и не связанные с нарушением Арендодателем условий настоящего Договора.</w:t>
      </w:r>
    </w:p>
    <w:p w:rsidR="008812A1" w:rsidRPr="007562CF" w:rsidRDefault="008812A1" w:rsidP="00F524F8">
      <w:pPr>
        <w:jc w:val="both"/>
        <w:rPr>
          <w:sz w:val="22"/>
          <w:szCs w:val="22"/>
        </w:rPr>
      </w:pPr>
      <w:r w:rsidRPr="007562CF">
        <w:rPr>
          <w:sz w:val="22"/>
          <w:szCs w:val="22"/>
        </w:rPr>
        <w:t>4.5.Стороны не несут ответственности по своим обязательствам, если неисполнение, либо ненадлежащее исполнение явилось следствием форс-мажорных обстоятельств, возникших после заключения настоящего Договора. Сторона, для которой возникли условия невозможности надлежащего исполнения обязательств по настоящему договору вследствие вышеуказанных обстоятельств, обязана немедленно письменно известить другую сторону об их наступлении. При этом подтверждением наличия вышеуказанных обстоятельств и их продолжительности будут служить официально заверенные справки компетентных государственных органов.</w:t>
      </w:r>
    </w:p>
    <w:p w:rsidR="008812A1" w:rsidRPr="007562CF" w:rsidRDefault="008812A1" w:rsidP="00F524F8">
      <w:pPr>
        <w:jc w:val="center"/>
        <w:rPr>
          <w:b/>
          <w:bCs/>
          <w:sz w:val="22"/>
          <w:szCs w:val="22"/>
        </w:rPr>
      </w:pPr>
    </w:p>
    <w:p w:rsidR="008812A1" w:rsidRPr="007562CF" w:rsidRDefault="008812A1" w:rsidP="00F524F8">
      <w:pPr>
        <w:jc w:val="center"/>
        <w:rPr>
          <w:b/>
          <w:bCs/>
          <w:sz w:val="22"/>
          <w:szCs w:val="22"/>
        </w:rPr>
      </w:pPr>
      <w:r w:rsidRPr="007562CF">
        <w:rPr>
          <w:b/>
          <w:bCs/>
          <w:sz w:val="22"/>
          <w:szCs w:val="22"/>
        </w:rPr>
        <w:t>5. Срок действия, порядок изменения и расторжения договора</w:t>
      </w:r>
    </w:p>
    <w:p w:rsidR="008812A1" w:rsidRPr="007562CF" w:rsidRDefault="008812A1" w:rsidP="00AC4565">
      <w:pPr>
        <w:jc w:val="both"/>
        <w:rPr>
          <w:sz w:val="22"/>
          <w:szCs w:val="22"/>
        </w:rPr>
      </w:pPr>
      <w:r w:rsidRPr="007562CF">
        <w:rPr>
          <w:sz w:val="22"/>
          <w:szCs w:val="22"/>
        </w:rPr>
        <w:t xml:space="preserve">5.1. Настоящий договор вступает в силу с момента </w:t>
      </w:r>
      <w:r>
        <w:rPr>
          <w:sz w:val="22"/>
          <w:szCs w:val="22"/>
        </w:rPr>
        <w:t>заключения</w:t>
      </w:r>
      <w:r w:rsidRPr="007562CF">
        <w:rPr>
          <w:sz w:val="22"/>
          <w:szCs w:val="22"/>
        </w:rPr>
        <w:t xml:space="preserve"> в установленном порядке. Срок действия договора </w:t>
      </w:r>
      <w:r>
        <w:rPr>
          <w:sz w:val="22"/>
          <w:szCs w:val="22"/>
        </w:rPr>
        <w:t>11 (одиннадцать) месяцев</w:t>
      </w:r>
      <w:r w:rsidRPr="007562CF">
        <w:rPr>
          <w:sz w:val="22"/>
          <w:szCs w:val="22"/>
        </w:rPr>
        <w:t>.</w:t>
      </w:r>
    </w:p>
    <w:p w:rsidR="008812A1" w:rsidRPr="007562CF" w:rsidRDefault="008812A1" w:rsidP="00F524F8">
      <w:pPr>
        <w:rPr>
          <w:sz w:val="22"/>
          <w:szCs w:val="22"/>
        </w:rPr>
      </w:pPr>
      <w:r w:rsidRPr="007562CF">
        <w:rPr>
          <w:sz w:val="22"/>
          <w:szCs w:val="22"/>
        </w:rPr>
        <w:t>Дата начала действия договора -_______________________</w:t>
      </w:r>
    </w:p>
    <w:p w:rsidR="008812A1" w:rsidRPr="007562CF" w:rsidRDefault="008812A1" w:rsidP="00F524F8">
      <w:pPr>
        <w:rPr>
          <w:sz w:val="22"/>
          <w:szCs w:val="22"/>
        </w:rPr>
      </w:pPr>
      <w:r w:rsidRPr="007562CF">
        <w:rPr>
          <w:sz w:val="22"/>
          <w:szCs w:val="22"/>
        </w:rPr>
        <w:t>Дата окончания действия договора -_________________________</w:t>
      </w:r>
    </w:p>
    <w:p w:rsidR="008812A1" w:rsidRPr="007562CF" w:rsidRDefault="008812A1" w:rsidP="00F524F8">
      <w:pPr>
        <w:jc w:val="both"/>
        <w:rPr>
          <w:sz w:val="22"/>
          <w:szCs w:val="22"/>
        </w:rPr>
      </w:pPr>
      <w:r w:rsidRPr="007562CF">
        <w:rPr>
          <w:sz w:val="22"/>
          <w:szCs w:val="22"/>
        </w:rPr>
        <w:t xml:space="preserve">5.2. Арендодателем вправе потребовать расторжения Договора </w:t>
      </w:r>
      <w:proofErr w:type="gramStart"/>
      <w:r w:rsidRPr="007562CF">
        <w:rPr>
          <w:sz w:val="22"/>
          <w:szCs w:val="22"/>
        </w:rPr>
        <w:t>аренды  в</w:t>
      </w:r>
      <w:proofErr w:type="gramEnd"/>
      <w:r w:rsidRPr="007562CF">
        <w:rPr>
          <w:sz w:val="22"/>
          <w:szCs w:val="22"/>
        </w:rPr>
        <w:t xml:space="preserve"> следующих случаях:</w:t>
      </w:r>
    </w:p>
    <w:p w:rsidR="008812A1" w:rsidRPr="007562CF" w:rsidRDefault="008812A1" w:rsidP="00F524F8">
      <w:pPr>
        <w:jc w:val="both"/>
        <w:rPr>
          <w:sz w:val="22"/>
          <w:szCs w:val="22"/>
        </w:rPr>
      </w:pPr>
      <w:r w:rsidRPr="007562CF">
        <w:rPr>
          <w:sz w:val="22"/>
          <w:szCs w:val="22"/>
        </w:rPr>
        <w:t xml:space="preserve">5.2.1.При использовании Арендатором Имущества по иному назначению, чем указанное в разделе 1 настоящего договора. </w:t>
      </w:r>
    </w:p>
    <w:p w:rsidR="008812A1" w:rsidRPr="007562CF" w:rsidRDefault="008812A1" w:rsidP="00F524F8">
      <w:pPr>
        <w:jc w:val="both"/>
        <w:rPr>
          <w:sz w:val="22"/>
          <w:szCs w:val="22"/>
        </w:rPr>
      </w:pPr>
      <w:r w:rsidRPr="007562CF">
        <w:rPr>
          <w:sz w:val="22"/>
          <w:szCs w:val="22"/>
        </w:rPr>
        <w:t>5.2.2.Если Арендатор более двух раз подряд по истечении указанного договором срока платежа не вносит арендную плату. Расторжение договора не освобождает Арендатора от обязанности погашения задолженности по арендной плате и выплате пени.</w:t>
      </w:r>
    </w:p>
    <w:p w:rsidR="008812A1" w:rsidRPr="007562CF" w:rsidRDefault="008812A1" w:rsidP="00F524F8">
      <w:pPr>
        <w:jc w:val="both"/>
        <w:rPr>
          <w:sz w:val="22"/>
          <w:szCs w:val="22"/>
        </w:rPr>
      </w:pPr>
      <w:r w:rsidRPr="007562CF">
        <w:rPr>
          <w:sz w:val="22"/>
          <w:szCs w:val="22"/>
        </w:rPr>
        <w:t>5.2.3.Если Арендатор умышленно или по неосторожности ухудшает состояние арендованного Имущества.</w:t>
      </w:r>
    </w:p>
    <w:p w:rsidR="008812A1" w:rsidRPr="007562CF" w:rsidRDefault="008812A1" w:rsidP="00F524F8">
      <w:pPr>
        <w:jc w:val="both"/>
        <w:rPr>
          <w:sz w:val="22"/>
          <w:szCs w:val="22"/>
        </w:rPr>
      </w:pPr>
      <w:r w:rsidRPr="007562CF">
        <w:rPr>
          <w:sz w:val="22"/>
          <w:szCs w:val="22"/>
        </w:rPr>
        <w:t xml:space="preserve">5.2.4.В случаях </w:t>
      </w:r>
      <w:proofErr w:type="gramStart"/>
      <w:r w:rsidRPr="007562CF">
        <w:rPr>
          <w:sz w:val="22"/>
          <w:szCs w:val="22"/>
        </w:rPr>
        <w:t>грубого  нарушения</w:t>
      </w:r>
      <w:proofErr w:type="gramEnd"/>
      <w:r w:rsidRPr="007562CF">
        <w:rPr>
          <w:sz w:val="22"/>
          <w:szCs w:val="22"/>
        </w:rPr>
        <w:t xml:space="preserve"> Арендатором условий Договора.</w:t>
      </w:r>
    </w:p>
    <w:p w:rsidR="008812A1" w:rsidRPr="007562CF" w:rsidRDefault="008812A1" w:rsidP="00F524F8">
      <w:pPr>
        <w:jc w:val="both"/>
        <w:rPr>
          <w:sz w:val="22"/>
          <w:szCs w:val="22"/>
        </w:rPr>
      </w:pPr>
      <w:r w:rsidRPr="007562CF">
        <w:rPr>
          <w:sz w:val="22"/>
          <w:szCs w:val="22"/>
        </w:rPr>
        <w:t>5.2.5.В случае грубого нарушения Арендатором норм и правил при эксплуатации арендованного Имущества.</w:t>
      </w:r>
    </w:p>
    <w:p w:rsidR="008812A1" w:rsidRPr="007562CF" w:rsidRDefault="008812A1" w:rsidP="00F524F8">
      <w:pPr>
        <w:autoSpaceDE w:val="0"/>
        <w:jc w:val="both"/>
        <w:rPr>
          <w:sz w:val="22"/>
          <w:szCs w:val="22"/>
        </w:rPr>
      </w:pPr>
    </w:p>
    <w:p w:rsidR="008812A1" w:rsidRPr="007562CF" w:rsidRDefault="008812A1" w:rsidP="00F524F8">
      <w:pPr>
        <w:autoSpaceDE w:val="0"/>
        <w:jc w:val="center"/>
        <w:rPr>
          <w:b/>
          <w:bCs/>
          <w:sz w:val="22"/>
          <w:szCs w:val="22"/>
        </w:rPr>
      </w:pPr>
      <w:r w:rsidRPr="007562CF">
        <w:rPr>
          <w:b/>
          <w:bCs/>
          <w:sz w:val="22"/>
          <w:szCs w:val="22"/>
        </w:rPr>
        <w:t>6.Обстоятельства непреодолимой силы</w:t>
      </w:r>
    </w:p>
    <w:p w:rsidR="008812A1" w:rsidRPr="007562CF" w:rsidRDefault="008812A1" w:rsidP="00F524F8">
      <w:pPr>
        <w:autoSpaceDE w:val="0"/>
        <w:jc w:val="both"/>
        <w:rPr>
          <w:sz w:val="22"/>
          <w:szCs w:val="22"/>
        </w:rPr>
      </w:pPr>
      <w:r w:rsidRPr="007562CF">
        <w:rPr>
          <w:sz w:val="22"/>
          <w:szCs w:val="22"/>
        </w:rPr>
        <w:t>6.1.Стороны освобождаются частично или полностью от обязательств по настоящему Договору, если их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стороны не могли предотвратить. Если эти обстоятельства будут длиться более одного месяца, то каждая из Сторон вправе расторгнуть настоящий Договор частично или полностью. В этом случае ни одна из Сторон не будет иметь права потребовать от другой Стороны возмещения причиненных этим убытков.</w:t>
      </w:r>
    </w:p>
    <w:p w:rsidR="008812A1" w:rsidRPr="007562CF" w:rsidRDefault="008812A1" w:rsidP="00F524F8">
      <w:pPr>
        <w:autoSpaceDE w:val="0"/>
        <w:jc w:val="both"/>
        <w:rPr>
          <w:sz w:val="22"/>
          <w:szCs w:val="22"/>
        </w:rPr>
      </w:pPr>
      <w:r w:rsidRPr="007562CF">
        <w:rPr>
          <w:sz w:val="22"/>
          <w:szCs w:val="22"/>
        </w:rPr>
        <w:t xml:space="preserve"> Сторона, ссылающаяся на обстоятельства непреодолимой силы, обязана в 3-хдневный срок в письменной форме уведомить другую сторону о наступлении подобных обстоятельств. Не уведомление или несвоевременное уведомление об обстоятельствах непреодолимой силы лишает соответствующую Сторону права ссылаться на них как на основание, освобождающее от ответственности за неисполнение своих обязательств по настоящему Договору.</w:t>
      </w:r>
    </w:p>
    <w:p w:rsidR="008812A1" w:rsidRPr="007562CF" w:rsidRDefault="008812A1" w:rsidP="00F524F8">
      <w:pPr>
        <w:autoSpaceDE w:val="0"/>
        <w:jc w:val="both"/>
        <w:rPr>
          <w:sz w:val="22"/>
          <w:szCs w:val="22"/>
        </w:rPr>
      </w:pPr>
      <w:r w:rsidRPr="007562CF">
        <w:rPr>
          <w:sz w:val="22"/>
          <w:szCs w:val="22"/>
        </w:rPr>
        <w:t>6.2.Если обстоятельства, указанные в п. 6.1 настоящего договора, будут длиться более двух календарных месяцев с даты соответствующего уведомления, каждая из Сторон вправе расторгнуть настоящий Договор без требования возмещения убытков, понесенных в связи с наступлением таких обстоятельств.</w:t>
      </w:r>
    </w:p>
    <w:p w:rsidR="008812A1" w:rsidRPr="007562CF" w:rsidRDefault="008812A1" w:rsidP="00F524F8">
      <w:pPr>
        <w:autoSpaceDE w:val="0"/>
        <w:jc w:val="both"/>
        <w:rPr>
          <w:sz w:val="22"/>
          <w:szCs w:val="22"/>
        </w:rPr>
      </w:pPr>
    </w:p>
    <w:p w:rsidR="008812A1" w:rsidRPr="007562CF" w:rsidRDefault="008812A1" w:rsidP="00F524F8">
      <w:pPr>
        <w:jc w:val="center"/>
        <w:rPr>
          <w:b/>
          <w:bCs/>
          <w:sz w:val="22"/>
          <w:szCs w:val="22"/>
        </w:rPr>
      </w:pPr>
      <w:r w:rsidRPr="007562CF">
        <w:rPr>
          <w:b/>
          <w:bCs/>
          <w:sz w:val="22"/>
          <w:szCs w:val="22"/>
        </w:rPr>
        <w:t>7. Особые условия</w:t>
      </w:r>
    </w:p>
    <w:p w:rsidR="008812A1" w:rsidRPr="007562CF" w:rsidRDefault="008812A1" w:rsidP="00F524F8">
      <w:pPr>
        <w:jc w:val="both"/>
        <w:rPr>
          <w:sz w:val="22"/>
          <w:szCs w:val="22"/>
        </w:rPr>
      </w:pPr>
      <w:r w:rsidRPr="007562CF">
        <w:rPr>
          <w:sz w:val="22"/>
          <w:szCs w:val="22"/>
        </w:rPr>
        <w:t>7.1. Арендодатель не отвечает за недостатки сданного в аренду имущества, которые были заранее известны Арендатору либо должны были быть обнаружены Арендатором во время осмотра имущества, при заключении договора аренды или передаче имущества в аренду.</w:t>
      </w:r>
    </w:p>
    <w:p w:rsidR="008812A1" w:rsidRPr="007562CF" w:rsidRDefault="008812A1" w:rsidP="00F524F8">
      <w:pPr>
        <w:jc w:val="both"/>
        <w:rPr>
          <w:sz w:val="22"/>
          <w:szCs w:val="22"/>
        </w:rPr>
      </w:pPr>
      <w:r w:rsidRPr="007562CF">
        <w:rPr>
          <w:sz w:val="22"/>
          <w:szCs w:val="22"/>
        </w:rPr>
        <w:t>7.2.При изменении почтовых и банковских реквизитов, а также в случае реорганизации Стороны обязуются в 10-ти (Десятидневный) срок извещать друг друга о происшедших изменениях.</w:t>
      </w:r>
    </w:p>
    <w:p w:rsidR="008812A1" w:rsidRPr="007562CF" w:rsidRDefault="008812A1" w:rsidP="00F524F8">
      <w:pPr>
        <w:jc w:val="both"/>
        <w:rPr>
          <w:sz w:val="22"/>
          <w:szCs w:val="22"/>
        </w:rPr>
      </w:pPr>
      <w:r w:rsidRPr="007562CF">
        <w:rPr>
          <w:sz w:val="22"/>
          <w:szCs w:val="22"/>
        </w:rPr>
        <w:t>7.3. Во всем, что не предусмотрено настоящим Договором, Стороны руководствуются действующим законодательством РФ.</w:t>
      </w:r>
    </w:p>
    <w:p w:rsidR="008812A1" w:rsidRPr="007562CF" w:rsidRDefault="008812A1" w:rsidP="00F524F8">
      <w:pPr>
        <w:jc w:val="both"/>
        <w:rPr>
          <w:i/>
          <w:iCs/>
          <w:sz w:val="22"/>
          <w:szCs w:val="22"/>
        </w:rPr>
      </w:pPr>
      <w:r w:rsidRPr="007562CF">
        <w:rPr>
          <w:sz w:val="22"/>
          <w:szCs w:val="22"/>
        </w:rPr>
        <w:t>7.</w:t>
      </w:r>
      <w:r>
        <w:rPr>
          <w:sz w:val="22"/>
          <w:szCs w:val="22"/>
        </w:rPr>
        <w:t>4</w:t>
      </w:r>
      <w:r w:rsidRPr="007562CF">
        <w:rPr>
          <w:sz w:val="22"/>
          <w:szCs w:val="22"/>
        </w:rPr>
        <w:t xml:space="preserve">. Настоящий договор составлен в </w:t>
      </w:r>
      <w:r>
        <w:rPr>
          <w:sz w:val="22"/>
          <w:szCs w:val="22"/>
        </w:rPr>
        <w:t>двух</w:t>
      </w:r>
      <w:r w:rsidRPr="007562CF">
        <w:rPr>
          <w:sz w:val="22"/>
          <w:szCs w:val="22"/>
        </w:rPr>
        <w:t xml:space="preserve"> экземплярах, имеющих одинаковую юридическую силу, один из которых хранится у Арендодателя, второй - у Арендатора</w:t>
      </w:r>
      <w:r w:rsidRPr="007562CF">
        <w:rPr>
          <w:i/>
          <w:iCs/>
          <w:sz w:val="22"/>
          <w:szCs w:val="22"/>
        </w:rPr>
        <w:t>.</w:t>
      </w:r>
    </w:p>
    <w:p w:rsidR="008812A1" w:rsidRPr="007562CF" w:rsidRDefault="008812A1" w:rsidP="00F524F8">
      <w:pPr>
        <w:autoSpaceDE w:val="0"/>
        <w:jc w:val="both"/>
        <w:rPr>
          <w:sz w:val="22"/>
          <w:szCs w:val="22"/>
        </w:rPr>
      </w:pPr>
    </w:p>
    <w:p w:rsidR="008812A1" w:rsidRPr="007562CF" w:rsidRDefault="008812A1" w:rsidP="00F524F8">
      <w:pPr>
        <w:autoSpaceDE w:val="0"/>
        <w:jc w:val="center"/>
        <w:rPr>
          <w:b/>
          <w:bCs/>
          <w:sz w:val="22"/>
          <w:szCs w:val="22"/>
        </w:rPr>
      </w:pPr>
      <w:r w:rsidRPr="007562CF">
        <w:rPr>
          <w:b/>
          <w:bCs/>
          <w:sz w:val="22"/>
          <w:szCs w:val="22"/>
        </w:rPr>
        <w:t>8. Юридические адреса и банковские реквизиты сторон</w:t>
      </w:r>
    </w:p>
    <w:p w:rsidR="008812A1" w:rsidRPr="007562CF" w:rsidRDefault="008812A1" w:rsidP="00F524F8">
      <w:pPr>
        <w:autoSpaceDE w:val="0"/>
        <w:jc w:val="both"/>
        <w:rPr>
          <w:b/>
          <w:bCs/>
          <w:sz w:val="22"/>
          <w:szCs w:val="22"/>
        </w:rPr>
      </w:pPr>
    </w:p>
    <w:p w:rsidR="008812A1" w:rsidRPr="007562CF" w:rsidRDefault="008812A1" w:rsidP="00F524F8">
      <w:pPr>
        <w:autoSpaceDE w:val="0"/>
        <w:jc w:val="both"/>
        <w:rPr>
          <w:sz w:val="22"/>
          <w:szCs w:val="22"/>
        </w:rPr>
      </w:pPr>
      <w:proofErr w:type="gramStart"/>
      <w:r w:rsidRPr="007562CF">
        <w:rPr>
          <w:sz w:val="22"/>
          <w:szCs w:val="22"/>
        </w:rPr>
        <w:t xml:space="preserve">Арендодатель:   </w:t>
      </w:r>
      <w:proofErr w:type="gramEnd"/>
      <w:r w:rsidRPr="007562CF">
        <w:rPr>
          <w:sz w:val="22"/>
          <w:szCs w:val="22"/>
        </w:rPr>
        <w:t xml:space="preserve">                                                                                   Арендатор:</w:t>
      </w:r>
    </w:p>
    <w:p w:rsidR="008812A1" w:rsidRPr="007562CF" w:rsidRDefault="008812A1" w:rsidP="00F524F8">
      <w:pPr>
        <w:autoSpaceDE w:val="0"/>
        <w:jc w:val="both"/>
        <w:rPr>
          <w:sz w:val="22"/>
          <w:szCs w:val="22"/>
        </w:rPr>
      </w:pPr>
    </w:p>
    <w:tbl>
      <w:tblPr>
        <w:tblW w:w="0" w:type="auto"/>
        <w:tblInd w:w="-106" w:type="dxa"/>
        <w:tblLayout w:type="fixed"/>
        <w:tblLook w:val="0000" w:firstRow="0" w:lastRow="0" w:firstColumn="0" w:lastColumn="0" w:noHBand="0" w:noVBand="0"/>
      </w:tblPr>
      <w:tblGrid>
        <w:gridCol w:w="4785"/>
        <w:gridCol w:w="4806"/>
      </w:tblGrid>
      <w:tr w:rsidR="008812A1" w:rsidRPr="007562CF">
        <w:tc>
          <w:tcPr>
            <w:tcW w:w="4785" w:type="dxa"/>
            <w:tcBorders>
              <w:top w:val="single" w:sz="4" w:space="0" w:color="000000"/>
              <w:left w:val="single" w:sz="4" w:space="0" w:color="000000"/>
              <w:bottom w:val="single" w:sz="4" w:space="0" w:color="000000"/>
            </w:tcBorders>
          </w:tcPr>
          <w:p w:rsidR="008812A1" w:rsidRPr="007562CF" w:rsidRDefault="008812A1" w:rsidP="00E9037D">
            <w:pPr>
              <w:autoSpaceDE w:val="0"/>
              <w:jc w:val="both"/>
              <w:rPr>
                <w:sz w:val="22"/>
                <w:szCs w:val="22"/>
              </w:rPr>
            </w:pPr>
          </w:p>
        </w:tc>
        <w:tc>
          <w:tcPr>
            <w:tcW w:w="4806" w:type="dxa"/>
            <w:tcBorders>
              <w:top w:val="single" w:sz="4" w:space="0" w:color="000000"/>
              <w:left w:val="single" w:sz="4" w:space="0" w:color="000000"/>
              <w:bottom w:val="single" w:sz="4" w:space="0" w:color="000000"/>
              <w:right w:val="single" w:sz="4" w:space="0" w:color="000000"/>
            </w:tcBorders>
          </w:tcPr>
          <w:p w:rsidR="008812A1" w:rsidRPr="007562CF" w:rsidRDefault="008812A1" w:rsidP="00F524F8">
            <w:pPr>
              <w:autoSpaceDE w:val="0"/>
              <w:snapToGrid w:val="0"/>
              <w:jc w:val="both"/>
              <w:rPr>
                <w:sz w:val="22"/>
                <w:szCs w:val="22"/>
              </w:rPr>
            </w:pPr>
          </w:p>
        </w:tc>
      </w:tr>
    </w:tbl>
    <w:p w:rsidR="008812A1" w:rsidRPr="007562CF" w:rsidRDefault="008812A1" w:rsidP="00F524F8">
      <w:pPr>
        <w:autoSpaceDE w:val="0"/>
        <w:jc w:val="both"/>
        <w:rPr>
          <w:sz w:val="22"/>
          <w:szCs w:val="22"/>
        </w:rPr>
      </w:pPr>
    </w:p>
    <w:p w:rsidR="008812A1" w:rsidRPr="007562CF" w:rsidRDefault="008812A1" w:rsidP="00F524F8">
      <w:pPr>
        <w:autoSpaceDE w:val="0"/>
        <w:jc w:val="both"/>
        <w:rPr>
          <w:sz w:val="22"/>
          <w:szCs w:val="22"/>
        </w:rPr>
      </w:pPr>
    </w:p>
    <w:p w:rsidR="008812A1" w:rsidRPr="007562CF" w:rsidRDefault="008812A1" w:rsidP="00F524F8">
      <w:pPr>
        <w:autoSpaceDE w:val="0"/>
        <w:jc w:val="both"/>
        <w:rPr>
          <w:sz w:val="22"/>
          <w:szCs w:val="22"/>
        </w:rPr>
      </w:pPr>
      <w:r>
        <w:rPr>
          <w:sz w:val="22"/>
          <w:szCs w:val="22"/>
        </w:rPr>
        <w:t>______________________/_____________</w:t>
      </w:r>
      <w:r w:rsidRPr="007562CF">
        <w:rPr>
          <w:sz w:val="22"/>
          <w:szCs w:val="22"/>
        </w:rPr>
        <w:t xml:space="preserve"> /                  ___________________/________/</w:t>
      </w:r>
    </w:p>
    <w:p w:rsidR="008812A1" w:rsidRPr="007562CF" w:rsidRDefault="008812A1" w:rsidP="00F524F8">
      <w:pPr>
        <w:autoSpaceDE w:val="0"/>
        <w:jc w:val="both"/>
        <w:rPr>
          <w:sz w:val="22"/>
          <w:szCs w:val="22"/>
        </w:rPr>
      </w:pPr>
      <w:r w:rsidRPr="007562CF">
        <w:rPr>
          <w:sz w:val="22"/>
          <w:szCs w:val="22"/>
        </w:rPr>
        <w:t xml:space="preserve">              МП                                                                                                      </w:t>
      </w:r>
      <w:proofErr w:type="spellStart"/>
      <w:r w:rsidRPr="007562CF">
        <w:rPr>
          <w:sz w:val="22"/>
          <w:szCs w:val="22"/>
        </w:rPr>
        <w:t>МП</w:t>
      </w:r>
      <w:proofErr w:type="spellEnd"/>
    </w:p>
    <w:p w:rsidR="008812A1" w:rsidRPr="007562CF" w:rsidRDefault="008812A1" w:rsidP="00F524F8">
      <w:pPr>
        <w:autoSpaceDE w:val="0"/>
        <w:jc w:val="both"/>
        <w:rPr>
          <w:sz w:val="22"/>
          <w:szCs w:val="22"/>
        </w:rPr>
      </w:pPr>
    </w:p>
    <w:p w:rsidR="008812A1" w:rsidRPr="007562CF" w:rsidRDefault="008812A1" w:rsidP="00F524F8">
      <w:pPr>
        <w:autoSpaceDE w:val="0"/>
        <w:jc w:val="both"/>
        <w:rPr>
          <w:sz w:val="22"/>
          <w:szCs w:val="22"/>
        </w:rPr>
      </w:pPr>
    </w:p>
    <w:p w:rsidR="008812A1" w:rsidRPr="007562CF" w:rsidRDefault="008812A1" w:rsidP="00D53402">
      <w:pPr>
        <w:autoSpaceDE w:val="0"/>
        <w:jc w:val="right"/>
        <w:rPr>
          <w:b/>
          <w:bCs/>
          <w:sz w:val="22"/>
          <w:szCs w:val="22"/>
        </w:rPr>
      </w:pPr>
      <w:r w:rsidRPr="007562CF">
        <w:rPr>
          <w:b/>
          <w:bCs/>
          <w:sz w:val="22"/>
          <w:szCs w:val="22"/>
        </w:rPr>
        <w:t>Приложение № 1</w:t>
      </w:r>
    </w:p>
    <w:p w:rsidR="008812A1" w:rsidRPr="007562CF" w:rsidRDefault="008812A1" w:rsidP="00F524F8">
      <w:pPr>
        <w:autoSpaceDE w:val="0"/>
        <w:jc w:val="right"/>
        <w:rPr>
          <w:b/>
          <w:bCs/>
          <w:sz w:val="22"/>
          <w:szCs w:val="22"/>
        </w:rPr>
      </w:pPr>
      <w:r w:rsidRPr="007562CF">
        <w:rPr>
          <w:b/>
          <w:bCs/>
          <w:sz w:val="22"/>
          <w:szCs w:val="22"/>
        </w:rPr>
        <w:t xml:space="preserve"> к договору аренды от ___ № ____</w:t>
      </w:r>
    </w:p>
    <w:p w:rsidR="008812A1" w:rsidRPr="007562CF" w:rsidRDefault="008812A1" w:rsidP="00F524F8">
      <w:pPr>
        <w:autoSpaceDE w:val="0"/>
        <w:jc w:val="both"/>
        <w:rPr>
          <w:sz w:val="22"/>
          <w:szCs w:val="22"/>
        </w:rPr>
      </w:pPr>
    </w:p>
    <w:p w:rsidR="008812A1" w:rsidRPr="007562CF" w:rsidRDefault="008812A1" w:rsidP="00F524F8">
      <w:pPr>
        <w:autoSpaceDE w:val="0"/>
        <w:jc w:val="center"/>
        <w:rPr>
          <w:b/>
          <w:bCs/>
          <w:sz w:val="22"/>
          <w:szCs w:val="22"/>
        </w:rPr>
      </w:pPr>
      <w:r w:rsidRPr="007562CF">
        <w:rPr>
          <w:b/>
          <w:bCs/>
          <w:sz w:val="22"/>
          <w:szCs w:val="22"/>
        </w:rPr>
        <w:t>Техническая часть</w:t>
      </w:r>
    </w:p>
    <w:p w:rsidR="008812A1" w:rsidRPr="007562CF" w:rsidRDefault="008812A1" w:rsidP="00F524F8">
      <w:pPr>
        <w:jc w:val="both"/>
        <w:rPr>
          <w:sz w:val="22"/>
          <w:szCs w:val="22"/>
        </w:rPr>
      </w:pPr>
    </w:p>
    <w:p w:rsidR="008812A1" w:rsidRPr="007562CF" w:rsidRDefault="008812A1" w:rsidP="00F524F8">
      <w:pPr>
        <w:jc w:val="both"/>
        <w:rPr>
          <w:sz w:val="22"/>
          <w:szCs w:val="22"/>
        </w:rPr>
      </w:pPr>
      <w:r w:rsidRPr="007562CF">
        <w:rPr>
          <w:sz w:val="22"/>
          <w:szCs w:val="22"/>
        </w:rPr>
        <w:t>Физические свойства объекта:</w:t>
      </w:r>
    </w:p>
    <w:p w:rsidR="008812A1" w:rsidRPr="007562CF" w:rsidRDefault="008812A1" w:rsidP="00F524F8">
      <w:pPr>
        <w:jc w:val="both"/>
        <w:rPr>
          <w:sz w:val="22"/>
          <w:szCs w:val="22"/>
        </w:rPr>
      </w:pPr>
      <w:r w:rsidRPr="007562CF">
        <w:rPr>
          <w:sz w:val="22"/>
          <w:szCs w:val="22"/>
        </w:rPr>
        <w:t>___________________________________________________________________________________________________________________________________________________________________</w:t>
      </w:r>
    </w:p>
    <w:p w:rsidR="008812A1" w:rsidRPr="007562CF" w:rsidRDefault="008812A1" w:rsidP="00F524F8">
      <w:pPr>
        <w:jc w:val="both"/>
        <w:rPr>
          <w:sz w:val="22"/>
          <w:szCs w:val="22"/>
        </w:rPr>
      </w:pPr>
      <w:r w:rsidRPr="007562CF">
        <w:rPr>
          <w:sz w:val="22"/>
          <w:szCs w:val="22"/>
        </w:rPr>
        <w:t>___________________________________________________________________________________________________________________________________________________________________</w:t>
      </w:r>
    </w:p>
    <w:p w:rsidR="008812A1" w:rsidRPr="007562CF" w:rsidRDefault="008812A1" w:rsidP="00F524F8">
      <w:pPr>
        <w:jc w:val="both"/>
        <w:rPr>
          <w:i/>
          <w:iCs/>
          <w:sz w:val="22"/>
          <w:szCs w:val="22"/>
        </w:rPr>
      </w:pPr>
      <w:r w:rsidRPr="007562CF">
        <w:rPr>
          <w:i/>
          <w:iCs/>
          <w:sz w:val="22"/>
          <w:szCs w:val="22"/>
        </w:rPr>
        <w:t xml:space="preserve">Физическое </w:t>
      </w:r>
      <w:proofErr w:type="gramStart"/>
      <w:r w:rsidRPr="007562CF">
        <w:rPr>
          <w:i/>
          <w:iCs/>
          <w:sz w:val="22"/>
          <w:szCs w:val="22"/>
        </w:rPr>
        <w:t>состояние  всех</w:t>
      </w:r>
      <w:proofErr w:type="gramEnd"/>
      <w:r w:rsidRPr="007562CF">
        <w:rPr>
          <w:i/>
          <w:iCs/>
          <w:sz w:val="22"/>
          <w:szCs w:val="22"/>
        </w:rPr>
        <w:t xml:space="preserve">  объектов  можно  признать  удовлетворительным, пригодным к дальнейшей эксплуатации.</w:t>
      </w: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rPr>
          <w:b/>
          <w:bCs/>
          <w:sz w:val="22"/>
          <w:szCs w:val="22"/>
        </w:rPr>
      </w:pPr>
    </w:p>
    <w:p w:rsidR="008812A1" w:rsidRPr="007562CF" w:rsidRDefault="008812A1" w:rsidP="00F524F8">
      <w:pPr>
        <w:autoSpaceDE w:val="0"/>
        <w:jc w:val="right"/>
        <w:rPr>
          <w:b/>
          <w:bCs/>
          <w:sz w:val="22"/>
          <w:szCs w:val="22"/>
        </w:rPr>
      </w:pPr>
      <w:r w:rsidRPr="007562CF">
        <w:rPr>
          <w:b/>
          <w:bCs/>
          <w:sz w:val="22"/>
          <w:szCs w:val="22"/>
        </w:rPr>
        <w:br w:type="page"/>
        <w:t>Приложение № 2 к договору аренды от ___ № ____</w:t>
      </w:r>
    </w:p>
    <w:p w:rsidR="008812A1" w:rsidRPr="007562CF" w:rsidRDefault="008812A1" w:rsidP="00F524F8">
      <w:pPr>
        <w:rPr>
          <w:sz w:val="22"/>
          <w:szCs w:val="22"/>
        </w:rPr>
      </w:pPr>
    </w:p>
    <w:p w:rsidR="008812A1" w:rsidRPr="007562CF" w:rsidRDefault="008812A1" w:rsidP="00F524F8">
      <w:pPr>
        <w:rPr>
          <w:sz w:val="22"/>
          <w:szCs w:val="22"/>
        </w:rPr>
      </w:pPr>
    </w:p>
    <w:p w:rsidR="008812A1" w:rsidRPr="007562CF" w:rsidRDefault="008812A1" w:rsidP="00F524F8">
      <w:pPr>
        <w:jc w:val="center"/>
        <w:rPr>
          <w:b/>
          <w:bCs/>
          <w:sz w:val="22"/>
          <w:szCs w:val="22"/>
        </w:rPr>
      </w:pPr>
      <w:r w:rsidRPr="007562CF">
        <w:rPr>
          <w:b/>
          <w:bCs/>
          <w:sz w:val="22"/>
          <w:szCs w:val="22"/>
        </w:rPr>
        <w:t>Акт</w:t>
      </w:r>
    </w:p>
    <w:p w:rsidR="008812A1" w:rsidRPr="007562CF" w:rsidRDefault="008812A1" w:rsidP="00F524F8">
      <w:pPr>
        <w:autoSpaceDE w:val="0"/>
        <w:jc w:val="center"/>
        <w:rPr>
          <w:b/>
          <w:bCs/>
          <w:sz w:val="22"/>
          <w:szCs w:val="22"/>
        </w:rPr>
      </w:pPr>
      <w:r w:rsidRPr="007562CF">
        <w:rPr>
          <w:b/>
          <w:bCs/>
          <w:sz w:val="22"/>
          <w:szCs w:val="22"/>
        </w:rPr>
        <w:t xml:space="preserve">приема-передачи </w:t>
      </w:r>
    </w:p>
    <w:p w:rsidR="008812A1" w:rsidRPr="007562CF" w:rsidRDefault="008812A1" w:rsidP="00F524F8">
      <w:pPr>
        <w:autoSpaceDE w:val="0"/>
        <w:jc w:val="center"/>
        <w:rPr>
          <w:b/>
          <w:bCs/>
          <w:sz w:val="22"/>
          <w:szCs w:val="22"/>
        </w:rPr>
      </w:pPr>
      <w:r w:rsidRPr="007562CF">
        <w:rPr>
          <w:b/>
          <w:bCs/>
          <w:sz w:val="22"/>
          <w:szCs w:val="22"/>
        </w:rPr>
        <w:t>_______________________________.</w:t>
      </w:r>
    </w:p>
    <w:p w:rsidR="008812A1" w:rsidRPr="007562CF" w:rsidRDefault="008812A1" w:rsidP="00F524F8">
      <w:pPr>
        <w:autoSpaceDE w:val="0"/>
        <w:jc w:val="center"/>
        <w:rPr>
          <w:b/>
          <w:bCs/>
          <w:sz w:val="22"/>
          <w:szCs w:val="22"/>
        </w:rPr>
      </w:pPr>
    </w:p>
    <w:p w:rsidR="008812A1" w:rsidRPr="007562CF" w:rsidRDefault="008812A1" w:rsidP="00F524F8">
      <w:pPr>
        <w:autoSpaceDE w:val="0"/>
        <w:jc w:val="both"/>
        <w:rPr>
          <w:sz w:val="22"/>
          <w:szCs w:val="22"/>
        </w:rPr>
      </w:pPr>
      <w:r w:rsidRPr="007562CF">
        <w:rPr>
          <w:sz w:val="22"/>
          <w:szCs w:val="22"/>
        </w:rPr>
        <w:t>___________                                                                                                        «__» ______201__ г.</w:t>
      </w:r>
    </w:p>
    <w:p w:rsidR="008812A1" w:rsidRPr="007562CF" w:rsidRDefault="008812A1" w:rsidP="00F524F8">
      <w:pPr>
        <w:rPr>
          <w:sz w:val="22"/>
          <w:szCs w:val="22"/>
        </w:rPr>
      </w:pPr>
    </w:p>
    <w:p w:rsidR="008812A1" w:rsidRPr="007562CF" w:rsidRDefault="008812A1" w:rsidP="00F524F8">
      <w:pPr>
        <w:ind w:firstLine="708"/>
        <w:jc w:val="both"/>
        <w:rPr>
          <w:sz w:val="22"/>
          <w:szCs w:val="22"/>
        </w:rPr>
      </w:pPr>
      <w:r w:rsidRPr="00E9037D">
        <w:rPr>
          <w:b/>
          <w:bCs/>
          <w:sz w:val="22"/>
          <w:szCs w:val="22"/>
        </w:rPr>
        <w:t xml:space="preserve">Администрация </w:t>
      </w:r>
      <w:proofErr w:type="spellStart"/>
      <w:r w:rsidRPr="00E9037D">
        <w:rPr>
          <w:b/>
          <w:bCs/>
          <w:sz w:val="22"/>
          <w:szCs w:val="22"/>
        </w:rPr>
        <w:t>Колобовского</w:t>
      </w:r>
      <w:proofErr w:type="spellEnd"/>
      <w:r w:rsidRPr="00E9037D">
        <w:rPr>
          <w:b/>
          <w:bCs/>
          <w:sz w:val="22"/>
          <w:szCs w:val="22"/>
        </w:rPr>
        <w:t xml:space="preserve"> городского поселения Шуйского муниципального района Ивановской области</w:t>
      </w:r>
      <w:r w:rsidRPr="007562CF">
        <w:rPr>
          <w:sz w:val="22"/>
          <w:szCs w:val="22"/>
        </w:rPr>
        <w:t xml:space="preserve">, именуемая в дальнейшем «Арендодатель», в лице </w:t>
      </w:r>
      <w:r>
        <w:rPr>
          <w:sz w:val="22"/>
          <w:szCs w:val="22"/>
        </w:rPr>
        <w:t>______________</w:t>
      </w:r>
      <w:r w:rsidRPr="007562CF">
        <w:rPr>
          <w:sz w:val="22"/>
          <w:szCs w:val="22"/>
        </w:rPr>
        <w:t xml:space="preserve"> _______________________, </w:t>
      </w:r>
      <w:proofErr w:type="spellStart"/>
      <w:r w:rsidRPr="007562CF">
        <w:rPr>
          <w:sz w:val="22"/>
          <w:szCs w:val="22"/>
        </w:rPr>
        <w:t>действующ</w:t>
      </w:r>
      <w:proofErr w:type="spellEnd"/>
      <w:r w:rsidRPr="007562CF">
        <w:rPr>
          <w:sz w:val="22"/>
          <w:szCs w:val="22"/>
        </w:rPr>
        <w:t xml:space="preserve">__ на основании ________, с одной стороны,  и__________________________________________________, именуем___ дальнейшем «Арендатор», в лице __________________________, </w:t>
      </w:r>
      <w:proofErr w:type="spellStart"/>
      <w:r w:rsidRPr="007562CF">
        <w:rPr>
          <w:sz w:val="22"/>
          <w:szCs w:val="22"/>
        </w:rPr>
        <w:t>действующ</w:t>
      </w:r>
      <w:proofErr w:type="spellEnd"/>
      <w:r w:rsidRPr="007562CF">
        <w:rPr>
          <w:sz w:val="22"/>
          <w:szCs w:val="22"/>
        </w:rPr>
        <w:t xml:space="preserve">___  на основании ________,   с другой стороны, </w:t>
      </w:r>
    </w:p>
    <w:p w:rsidR="008812A1" w:rsidRPr="007562CF" w:rsidRDefault="008812A1" w:rsidP="00F524F8">
      <w:pPr>
        <w:jc w:val="both"/>
        <w:rPr>
          <w:sz w:val="22"/>
          <w:szCs w:val="22"/>
        </w:rPr>
      </w:pPr>
      <w:r w:rsidRPr="007562CF">
        <w:rPr>
          <w:sz w:val="22"/>
          <w:szCs w:val="22"/>
        </w:rPr>
        <w:t>составили настоящий акт о нижеследующем:</w:t>
      </w:r>
    </w:p>
    <w:p w:rsidR="008812A1" w:rsidRPr="007562CF" w:rsidRDefault="008812A1" w:rsidP="00F524F8">
      <w:pPr>
        <w:snapToGrid w:val="0"/>
        <w:jc w:val="both"/>
        <w:rPr>
          <w:sz w:val="22"/>
          <w:szCs w:val="22"/>
        </w:rPr>
      </w:pPr>
    </w:p>
    <w:p w:rsidR="008812A1" w:rsidRPr="007562CF" w:rsidRDefault="008812A1" w:rsidP="00F524F8">
      <w:pPr>
        <w:jc w:val="both"/>
        <w:rPr>
          <w:sz w:val="22"/>
          <w:szCs w:val="22"/>
        </w:rPr>
      </w:pPr>
      <w:r w:rsidRPr="007562CF">
        <w:rPr>
          <w:sz w:val="22"/>
          <w:szCs w:val="22"/>
        </w:rPr>
        <w:t>1. На основании Договора аренды от_____________ № _____</w:t>
      </w:r>
      <w:proofErr w:type="gramStart"/>
      <w:r w:rsidRPr="007562CF">
        <w:rPr>
          <w:sz w:val="22"/>
          <w:szCs w:val="22"/>
        </w:rPr>
        <w:t>_  Арендодатель</w:t>
      </w:r>
      <w:proofErr w:type="gramEnd"/>
      <w:r w:rsidRPr="007562CF">
        <w:rPr>
          <w:sz w:val="22"/>
          <w:szCs w:val="22"/>
        </w:rPr>
        <w:t xml:space="preserve"> передает Арендатору в аренду _____________________________________________</w:t>
      </w:r>
    </w:p>
    <w:p w:rsidR="008812A1" w:rsidRPr="007562CF" w:rsidRDefault="008812A1" w:rsidP="00F524F8">
      <w:pPr>
        <w:jc w:val="both"/>
        <w:rPr>
          <w:sz w:val="22"/>
          <w:szCs w:val="22"/>
        </w:rPr>
      </w:pPr>
      <w:r w:rsidRPr="007562CF">
        <w:rPr>
          <w:sz w:val="22"/>
          <w:szCs w:val="22"/>
        </w:rPr>
        <w:t>Физические свойства объекта:</w:t>
      </w:r>
    </w:p>
    <w:p w:rsidR="008812A1" w:rsidRPr="007562CF" w:rsidRDefault="008812A1" w:rsidP="00F524F8">
      <w:pPr>
        <w:jc w:val="both"/>
        <w:rPr>
          <w:sz w:val="22"/>
          <w:szCs w:val="22"/>
        </w:rPr>
      </w:pPr>
      <w:r w:rsidRPr="007562CF">
        <w:rPr>
          <w:sz w:val="22"/>
          <w:szCs w:val="22"/>
        </w:rPr>
        <w:t>___________________________________________________________________________________________________________________________________________________________________</w:t>
      </w:r>
    </w:p>
    <w:p w:rsidR="008812A1" w:rsidRPr="007562CF" w:rsidRDefault="008812A1" w:rsidP="00F524F8">
      <w:pPr>
        <w:jc w:val="both"/>
        <w:rPr>
          <w:sz w:val="22"/>
          <w:szCs w:val="22"/>
        </w:rPr>
      </w:pPr>
      <w:r w:rsidRPr="007562CF">
        <w:rPr>
          <w:sz w:val="22"/>
          <w:szCs w:val="22"/>
        </w:rPr>
        <w:t>___________________________________________________________________________________________________________________________________________________________________</w:t>
      </w:r>
    </w:p>
    <w:p w:rsidR="008812A1" w:rsidRPr="007562CF" w:rsidRDefault="008812A1" w:rsidP="00F524F8">
      <w:pPr>
        <w:jc w:val="both"/>
        <w:rPr>
          <w:sz w:val="22"/>
          <w:szCs w:val="22"/>
        </w:rPr>
      </w:pPr>
    </w:p>
    <w:p w:rsidR="008812A1" w:rsidRPr="007562CF" w:rsidRDefault="008812A1" w:rsidP="00F524F8">
      <w:pPr>
        <w:snapToGrid w:val="0"/>
        <w:jc w:val="both"/>
        <w:rPr>
          <w:sz w:val="22"/>
          <w:szCs w:val="22"/>
        </w:rPr>
      </w:pPr>
      <w:r w:rsidRPr="007562CF">
        <w:rPr>
          <w:sz w:val="22"/>
          <w:szCs w:val="22"/>
        </w:rPr>
        <w:t xml:space="preserve">далее именуемое «Имущество», в состоянии, пригодном для использования </w:t>
      </w:r>
      <w:proofErr w:type="gramStart"/>
      <w:r w:rsidRPr="007562CF">
        <w:rPr>
          <w:sz w:val="22"/>
          <w:szCs w:val="22"/>
        </w:rPr>
        <w:t>по  назначению</w:t>
      </w:r>
      <w:proofErr w:type="gramEnd"/>
      <w:r w:rsidRPr="007562CF">
        <w:rPr>
          <w:sz w:val="22"/>
          <w:szCs w:val="22"/>
        </w:rPr>
        <w:t>.</w:t>
      </w:r>
    </w:p>
    <w:p w:rsidR="008812A1" w:rsidRPr="007562CF" w:rsidRDefault="008812A1" w:rsidP="00F524F8">
      <w:pPr>
        <w:jc w:val="both"/>
        <w:rPr>
          <w:sz w:val="22"/>
          <w:szCs w:val="22"/>
        </w:rPr>
      </w:pPr>
      <w:r w:rsidRPr="007562CF">
        <w:rPr>
          <w:sz w:val="22"/>
          <w:szCs w:val="22"/>
        </w:rPr>
        <w:t>2.Арендатор принимает вышеуказанное имущество в аренду в качественном состоянии, как оно есть на момент подписания настоящего акта.</w:t>
      </w:r>
    </w:p>
    <w:p w:rsidR="008812A1" w:rsidRPr="007562CF" w:rsidRDefault="008812A1" w:rsidP="00F524F8">
      <w:pPr>
        <w:jc w:val="both"/>
        <w:rPr>
          <w:sz w:val="22"/>
          <w:szCs w:val="22"/>
        </w:rPr>
      </w:pPr>
      <w:r w:rsidRPr="007562CF">
        <w:rPr>
          <w:sz w:val="22"/>
          <w:szCs w:val="22"/>
        </w:rPr>
        <w:t>3.При приеме-передаче стороны установили, что физическое состояние объекта можно признать хорошим, пригодным к дальнейшей эксплуатации, Арендатор не имеет к Арендодателю претензий по состоянию передаваемого в аренду имущества.</w:t>
      </w:r>
    </w:p>
    <w:p w:rsidR="008812A1" w:rsidRPr="007562CF" w:rsidRDefault="008812A1" w:rsidP="00F524F8">
      <w:pPr>
        <w:jc w:val="both"/>
        <w:rPr>
          <w:sz w:val="22"/>
          <w:szCs w:val="22"/>
        </w:rPr>
      </w:pPr>
      <w:r w:rsidRPr="007562CF">
        <w:rPr>
          <w:sz w:val="22"/>
          <w:szCs w:val="22"/>
        </w:rPr>
        <w:t>Либо в случае обнаружения повреждений в передаваемом имуществе пункт 3 изложить в следующей редакции:</w:t>
      </w:r>
    </w:p>
    <w:p w:rsidR="008812A1" w:rsidRPr="007562CF" w:rsidRDefault="008812A1" w:rsidP="00F524F8">
      <w:pPr>
        <w:jc w:val="both"/>
        <w:rPr>
          <w:sz w:val="22"/>
          <w:szCs w:val="22"/>
        </w:rPr>
      </w:pPr>
      <w:r w:rsidRPr="007562CF">
        <w:rPr>
          <w:sz w:val="22"/>
          <w:szCs w:val="22"/>
        </w:rPr>
        <w:t>3.При приеме-передаче стороны установили, что состояние и внешний вид имущества удовлетворительные, при этом имущество имеет следующие видимые повреждения и недостатки: ________________________________________________________-</w:t>
      </w:r>
    </w:p>
    <w:p w:rsidR="008812A1" w:rsidRPr="007562CF" w:rsidRDefault="008812A1" w:rsidP="00F524F8">
      <w:pPr>
        <w:jc w:val="both"/>
        <w:rPr>
          <w:sz w:val="22"/>
          <w:szCs w:val="22"/>
        </w:rPr>
      </w:pPr>
      <w:r w:rsidRPr="007562CF">
        <w:rPr>
          <w:sz w:val="22"/>
          <w:szCs w:val="22"/>
        </w:rPr>
        <w:t>Обнаруженные во время осмотра при приеме-передаче недостатки и дефекты не препятствуют использованию имущества в соответствии с назначением, указанным в разделе 1 Договора аренды от «__» ________20__</w:t>
      </w:r>
      <w:proofErr w:type="gramStart"/>
      <w:r w:rsidRPr="007562CF">
        <w:rPr>
          <w:sz w:val="22"/>
          <w:szCs w:val="22"/>
        </w:rPr>
        <w:t>г .</w:t>
      </w:r>
      <w:proofErr w:type="gramEnd"/>
    </w:p>
    <w:p w:rsidR="008812A1" w:rsidRPr="007562CF" w:rsidRDefault="008812A1" w:rsidP="00F524F8">
      <w:pPr>
        <w:jc w:val="both"/>
        <w:rPr>
          <w:sz w:val="22"/>
          <w:szCs w:val="22"/>
        </w:rPr>
      </w:pPr>
      <w:r w:rsidRPr="007562CF">
        <w:rPr>
          <w:sz w:val="22"/>
          <w:szCs w:val="22"/>
        </w:rPr>
        <w:t>4. Настоящий акт свидетельствует о факте передачи вышеуказанного имущества от Арендодателя к Арендатору.</w:t>
      </w:r>
    </w:p>
    <w:p w:rsidR="008812A1" w:rsidRPr="007562CF" w:rsidRDefault="008812A1" w:rsidP="00F524F8">
      <w:pPr>
        <w:jc w:val="both"/>
        <w:rPr>
          <w:sz w:val="22"/>
          <w:szCs w:val="22"/>
        </w:rPr>
      </w:pPr>
      <w:r w:rsidRPr="007562CF">
        <w:rPr>
          <w:sz w:val="22"/>
          <w:szCs w:val="22"/>
        </w:rPr>
        <w:t>Арендодатель также передает Арендатору документацию_____________________________ (наименование и реквизиты передаваемых документов).</w:t>
      </w:r>
    </w:p>
    <w:p w:rsidR="008812A1" w:rsidRPr="007562CF" w:rsidRDefault="008812A1" w:rsidP="00F524F8">
      <w:pPr>
        <w:jc w:val="both"/>
        <w:rPr>
          <w:sz w:val="22"/>
          <w:szCs w:val="22"/>
        </w:rPr>
      </w:pPr>
      <w:r w:rsidRPr="007562CF">
        <w:rPr>
          <w:sz w:val="22"/>
          <w:szCs w:val="22"/>
        </w:rPr>
        <w:t>5. Настоящий акт вступает в силу с момента его подписания обеими сторонами.</w:t>
      </w:r>
    </w:p>
    <w:p w:rsidR="008812A1" w:rsidRPr="007562CF" w:rsidRDefault="008812A1" w:rsidP="00F524F8">
      <w:pPr>
        <w:jc w:val="both"/>
        <w:rPr>
          <w:sz w:val="22"/>
          <w:szCs w:val="22"/>
        </w:rPr>
      </w:pPr>
      <w:r w:rsidRPr="007562CF">
        <w:rPr>
          <w:sz w:val="22"/>
          <w:szCs w:val="22"/>
        </w:rPr>
        <w:t>6. Настоящий акт составлен и подписан в двух экземплярах, имеющих равную юридическую силу, и хранится по одному у каждой из сторон.</w:t>
      </w:r>
    </w:p>
    <w:p w:rsidR="008812A1" w:rsidRPr="007562CF" w:rsidRDefault="008812A1" w:rsidP="00F524F8">
      <w:pPr>
        <w:jc w:val="both"/>
        <w:rPr>
          <w:sz w:val="22"/>
          <w:szCs w:val="22"/>
        </w:rPr>
      </w:pPr>
      <w:r w:rsidRPr="007562CF">
        <w:rPr>
          <w:sz w:val="22"/>
          <w:szCs w:val="22"/>
        </w:rPr>
        <w:t>7. Настоящий акт является неотъемлемой частью Договора аренды _______________________от «_</w:t>
      </w:r>
      <w:proofErr w:type="gramStart"/>
      <w:r w:rsidRPr="007562CF">
        <w:rPr>
          <w:sz w:val="22"/>
          <w:szCs w:val="22"/>
        </w:rPr>
        <w:t>_»_</w:t>
      </w:r>
      <w:proofErr w:type="gramEnd"/>
      <w:r w:rsidRPr="007562CF">
        <w:rPr>
          <w:sz w:val="22"/>
          <w:szCs w:val="22"/>
        </w:rPr>
        <w:t>________20__г.</w:t>
      </w:r>
    </w:p>
    <w:p w:rsidR="008812A1" w:rsidRPr="007562CF" w:rsidRDefault="008812A1" w:rsidP="00F524F8">
      <w:pPr>
        <w:jc w:val="both"/>
        <w:rPr>
          <w:sz w:val="22"/>
          <w:szCs w:val="22"/>
        </w:rPr>
      </w:pPr>
      <w:r w:rsidRPr="007562CF">
        <w:rPr>
          <w:sz w:val="22"/>
          <w:szCs w:val="22"/>
        </w:rPr>
        <w:t>8. Подписи, адреса и реквизиты сторон.</w:t>
      </w:r>
    </w:p>
    <w:p w:rsidR="008812A1" w:rsidRPr="007562CF" w:rsidRDefault="008812A1" w:rsidP="00F524F8">
      <w:pPr>
        <w:rPr>
          <w:sz w:val="22"/>
          <w:szCs w:val="22"/>
        </w:rPr>
      </w:pPr>
    </w:p>
    <w:p w:rsidR="008812A1" w:rsidRPr="007562CF" w:rsidRDefault="008812A1" w:rsidP="00F524F8">
      <w:pPr>
        <w:rPr>
          <w:sz w:val="22"/>
          <w:szCs w:val="22"/>
        </w:rPr>
      </w:pPr>
      <w:r w:rsidRPr="007562CF">
        <w:rPr>
          <w:sz w:val="22"/>
          <w:szCs w:val="22"/>
        </w:rPr>
        <w:t xml:space="preserve"> Арендодатель                                                                     Арендатор</w:t>
      </w:r>
    </w:p>
    <w:p w:rsidR="008812A1" w:rsidRPr="007562CF" w:rsidRDefault="008812A1" w:rsidP="00F524F8">
      <w:pPr>
        <w:rPr>
          <w:sz w:val="22"/>
          <w:szCs w:val="22"/>
        </w:rPr>
      </w:pPr>
    </w:p>
    <w:p w:rsidR="008812A1" w:rsidRPr="0026747F" w:rsidRDefault="008812A1" w:rsidP="00F524F8">
      <w:pPr>
        <w:rPr>
          <w:sz w:val="22"/>
          <w:szCs w:val="22"/>
        </w:rPr>
      </w:pPr>
      <w:r w:rsidRPr="007562CF">
        <w:rPr>
          <w:sz w:val="22"/>
          <w:szCs w:val="22"/>
        </w:rPr>
        <w:t xml:space="preserve"> М. П.                                                                                            М. П.</w:t>
      </w:r>
    </w:p>
    <w:p w:rsidR="008812A1" w:rsidRPr="0026747F" w:rsidRDefault="008812A1" w:rsidP="00F524F8">
      <w:pPr>
        <w:autoSpaceDE w:val="0"/>
        <w:rPr>
          <w:b/>
          <w:bCs/>
          <w:sz w:val="22"/>
          <w:szCs w:val="22"/>
        </w:rPr>
      </w:pPr>
    </w:p>
    <w:p w:rsidR="008812A1" w:rsidRPr="0026747F" w:rsidRDefault="008812A1" w:rsidP="00F524F8">
      <w:pPr>
        <w:autoSpaceDE w:val="0"/>
        <w:jc w:val="right"/>
        <w:rPr>
          <w:b/>
          <w:bCs/>
          <w:sz w:val="22"/>
          <w:szCs w:val="22"/>
        </w:rPr>
      </w:pPr>
    </w:p>
    <w:p w:rsidR="008812A1" w:rsidRPr="0026747F" w:rsidRDefault="008812A1" w:rsidP="00F524F8">
      <w:pPr>
        <w:jc w:val="right"/>
        <w:rPr>
          <w:sz w:val="22"/>
          <w:szCs w:val="22"/>
        </w:rPr>
      </w:pPr>
      <w:r w:rsidRPr="0026747F">
        <w:rPr>
          <w:sz w:val="22"/>
          <w:szCs w:val="22"/>
        </w:rPr>
        <w:tab/>
      </w:r>
    </w:p>
    <w:p w:rsidR="008812A1" w:rsidRPr="0026747F" w:rsidRDefault="008812A1" w:rsidP="00F524F8">
      <w:pPr>
        <w:pStyle w:val="aff0"/>
        <w:jc w:val="right"/>
        <w:rPr>
          <w:rFonts w:ascii="Times New Roman" w:hAnsi="Times New Roman" w:cs="Times New Roman"/>
          <w:sz w:val="22"/>
          <w:szCs w:val="22"/>
        </w:rPr>
      </w:pPr>
    </w:p>
    <w:sectPr w:rsidR="008812A1" w:rsidRPr="0026747F" w:rsidSect="003262EC">
      <w:headerReference w:type="default" r:id="rId35"/>
      <w:pgSz w:w="11906" w:h="16838"/>
      <w:pgMar w:top="851" w:right="1080" w:bottom="851"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FD9" w:rsidRDefault="00767FD9">
      <w:r>
        <w:separator/>
      </w:r>
    </w:p>
  </w:endnote>
  <w:endnote w:type="continuationSeparator" w:id="0">
    <w:p w:rsidR="00767FD9" w:rsidRDefault="0076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FD9" w:rsidRDefault="00767FD9">
      <w:r>
        <w:separator/>
      </w:r>
    </w:p>
  </w:footnote>
  <w:footnote w:type="continuationSeparator" w:id="0">
    <w:p w:rsidR="00767FD9" w:rsidRDefault="00767FD9">
      <w:r>
        <w:continuationSeparator/>
      </w:r>
    </w:p>
  </w:footnote>
  <w:footnote w:id="1">
    <w:p w:rsidR="00767FD9" w:rsidRDefault="00767FD9">
      <w:pPr>
        <w:pStyle w:val="afa"/>
      </w:pPr>
      <w:r>
        <w:rPr>
          <w:rStyle w:val="afc"/>
        </w:rPr>
        <w:footnoteRef/>
      </w:r>
      <w:r>
        <w:t xml:space="preserve"> В соответствии с данными сайта </w:t>
      </w:r>
      <w:hyperlink r:id="rId1" w:history="1">
        <w:r w:rsidRPr="00221560">
          <w:rPr>
            <w:rStyle w:val="ab"/>
          </w:rPr>
          <w:t>https://torgi.gov.ru/</w:t>
        </w:r>
      </w:hyperlink>
      <w:r>
        <w:t xml:space="preserve"> </w:t>
      </w:r>
    </w:p>
  </w:footnote>
  <w:footnote w:id="2">
    <w:p w:rsidR="00767FD9" w:rsidRDefault="00767FD9">
      <w:pPr>
        <w:pStyle w:val="afa"/>
      </w:pPr>
      <w:r>
        <w:rPr>
          <w:rStyle w:val="afc"/>
        </w:rPr>
        <w:footnoteRef/>
      </w:r>
      <w:r>
        <w:t xml:space="preserve"> Заполняют только участника юридические лица</w:t>
      </w:r>
    </w:p>
  </w:footnote>
  <w:footnote w:id="3">
    <w:p w:rsidR="00767FD9" w:rsidRDefault="00767FD9" w:rsidP="003D1242">
      <w:pPr>
        <w:pStyle w:val="afa"/>
      </w:pPr>
      <w:r>
        <w:rPr>
          <w:rStyle w:val="afc"/>
        </w:rPr>
        <w:footnoteRef/>
      </w:r>
      <w:r>
        <w:t xml:space="preserve"> Заполняют только участника физические лица</w:t>
      </w:r>
    </w:p>
  </w:footnote>
  <w:footnote w:id="4">
    <w:p w:rsidR="00555F18" w:rsidRDefault="00555F18">
      <w:pPr>
        <w:pStyle w:val="afa"/>
      </w:pPr>
      <w:r>
        <w:rPr>
          <w:rStyle w:val="afc"/>
        </w:rPr>
        <w:footnoteRef/>
      </w:r>
      <w:r>
        <w:t xml:space="preserve"> Для юридических лиц</w:t>
      </w:r>
    </w:p>
  </w:footnote>
  <w:footnote w:id="5">
    <w:p w:rsidR="004F3113" w:rsidRDefault="004F3113">
      <w:pPr>
        <w:pStyle w:val="afa"/>
      </w:pPr>
      <w:r>
        <w:rPr>
          <w:rStyle w:val="afc"/>
        </w:rPr>
        <w:footnoteRef/>
      </w:r>
      <w:r>
        <w:t xml:space="preserve"> При наличии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FD9" w:rsidRDefault="00767FD9">
    <w:pPr>
      <w:pStyle w:val="a9"/>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C3056F">
      <w:rPr>
        <w:rStyle w:val="a8"/>
        <w:noProof/>
      </w:rPr>
      <w:t>45</w:t>
    </w:r>
    <w:r>
      <w:rPr>
        <w:rStyle w:val="a8"/>
      </w:rPr>
      <w:fldChar w:fldCharType="end"/>
    </w:r>
  </w:p>
  <w:p w:rsidR="00767FD9" w:rsidRDefault="00767FD9">
    <w:pPr>
      <w:pStyle w:val="a9"/>
    </w:pPr>
  </w:p>
  <w:p w:rsidR="00767FD9" w:rsidRDefault="00767FD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2E2A6408"/>
    <w:lvl w:ilvl="0">
      <w:start w:val="1"/>
      <w:numFmt w:val="decimal"/>
      <w:lvlText w:val="%1."/>
      <w:lvlJc w:val="left"/>
      <w:pPr>
        <w:tabs>
          <w:tab w:val="num" w:pos="643"/>
        </w:tabs>
        <w:ind w:left="643" w:hanging="360"/>
      </w:pPr>
    </w:lvl>
  </w:abstractNum>
  <w:abstractNum w:abstractNumId="1">
    <w:nsid w:val="FFFFFF88"/>
    <w:multiLevelType w:val="singleLevel"/>
    <w:tmpl w:val="141CD4B6"/>
    <w:lvl w:ilvl="0">
      <w:start w:val="1"/>
      <w:numFmt w:val="decimal"/>
      <w:lvlText w:val="%1."/>
      <w:lvlJc w:val="left"/>
      <w:pPr>
        <w:tabs>
          <w:tab w:val="num" w:pos="360"/>
        </w:tabs>
        <w:ind w:left="360" w:hanging="360"/>
      </w:pPr>
    </w:lvl>
  </w:abstractNum>
  <w:abstractNum w:abstractNumId="2">
    <w:nsid w:val="FFFFFF89"/>
    <w:multiLevelType w:val="singleLevel"/>
    <w:tmpl w:val="B3D20912"/>
    <w:lvl w:ilvl="0">
      <w:start w:val="1"/>
      <w:numFmt w:val="bullet"/>
      <w:pStyle w:val="a"/>
      <w:lvlText w:val=""/>
      <w:lvlJc w:val="left"/>
      <w:pPr>
        <w:tabs>
          <w:tab w:val="num" w:pos="360"/>
        </w:tabs>
        <w:ind w:left="360" w:hanging="360"/>
      </w:pPr>
      <w:rPr>
        <w:rFonts w:ascii="Symbol" w:hAnsi="Symbol" w:cs="Symbol" w:hint="default"/>
      </w:rPr>
    </w:lvl>
  </w:abstractNum>
  <w:abstractNum w:abstractNumId="3">
    <w:nsid w:val="00000003"/>
    <w:multiLevelType w:val="multilevel"/>
    <w:tmpl w:val="00000003"/>
    <w:name w:val="WW8Num3"/>
    <w:lvl w:ilvl="0">
      <w:start w:val="1"/>
      <w:numFmt w:val="none"/>
      <w:pStyle w:val="a0"/>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5"/>
    <w:multiLevelType w:val="multilevel"/>
    <w:tmpl w:val="00000005"/>
    <w:name w:val="WW8Num5"/>
    <w:lvl w:ilvl="0">
      <w:start w:val="5"/>
      <w:numFmt w:val="decimal"/>
      <w:lvlText w:val="%1."/>
      <w:lvlJc w:val="left"/>
      <w:pPr>
        <w:tabs>
          <w:tab w:val="num" w:pos="0"/>
        </w:tabs>
        <w:ind w:left="675" w:hanging="675"/>
      </w:pPr>
      <w:rPr>
        <w:color w:val="000000"/>
      </w:rPr>
    </w:lvl>
    <w:lvl w:ilvl="1">
      <w:start w:val="1"/>
      <w:numFmt w:val="decimal"/>
      <w:lvlText w:val="%1.%2."/>
      <w:lvlJc w:val="left"/>
      <w:pPr>
        <w:tabs>
          <w:tab w:val="num" w:pos="0"/>
        </w:tabs>
        <w:ind w:left="1090" w:hanging="720"/>
      </w:pPr>
      <w:rPr>
        <w:color w:val="000000"/>
      </w:rPr>
    </w:lvl>
    <w:lvl w:ilvl="2">
      <w:start w:val="5"/>
      <w:numFmt w:val="decimal"/>
      <w:lvlText w:val="%1.%2.%3."/>
      <w:lvlJc w:val="left"/>
      <w:pPr>
        <w:tabs>
          <w:tab w:val="num" w:pos="678"/>
        </w:tabs>
        <w:ind w:left="2138" w:hanging="720"/>
      </w:pPr>
      <w:rPr>
        <w:color w:val="000000"/>
      </w:rPr>
    </w:lvl>
    <w:lvl w:ilvl="3">
      <w:start w:val="1"/>
      <w:numFmt w:val="decimal"/>
      <w:lvlText w:val="%1.%2.%3.%4."/>
      <w:lvlJc w:val="left"/>
      <w:pPr>
        <w:tabs>
          <w:tab w:val="num" w:pos="0"/>
        </w:tabs>
        <w:ind w:left="2190" w:hanging="1080"/>
      </w:pPr>
      <w:rPr>
        <w:color w:val="000000"/>
      </w:rPr>
    </w:lvl>
    <w:lvl w:ilvl="4">
      <w:start w:val="1"/>
      <w:numFmt w:val="decimal"/>
      <w:lvlText w:val="%1.%2.%3.%4.%5."/>
      <w:lvlJc w:val="left"/>
      <w:pPr>
        <w:tabs>
          <w:tab w:val="num" w:pos="0"/>
        </w:tabs>
        <w:ind w:left="2560" w:hanging="1080"/>
      </w:pPr>
      <w:rPr>
        <w:color w:val="000000"/>
      </w:rPr>
    </w:lvl>
    <w:lvl w:ilvl="5">
      <w:start w:val="1"/>
      <w:numFmt w:val="decimal"/>
      <w:lvlText w:val="%1.%2.%3.%4.%5.%6."/>
      <w:lvlJc w:val="left"/>
      <w:pPr>
        <w:tabs>
          <w:tab w:val="num" w:pos="0"/>
        </w:tabs>
        <w:ind w:left="3290" w:hanging="1440"/>
      </w:pPr>
      <w:rPr>
        <w:color w:val="000000"/>
      </w:rPr>
    </w:lvl>
    <w:lvl w:ilvl="6">
      <w:start w:val="1"/>
      <w:numFmt w:val="decimal"/>
      <w:lvlText w:val="%1.%2.%3.%4.%5.%6.%7."/>
      <w:lvlJc w:val="left"/>
      <w:pPr>
        <w:tabs>
          <w:tab w:val="num" w:pos="0"/>
        </w:tabs>
        <w:ind w:left="4020" w:hanging="1800"/>
      </w:pPr>
      <w:rPr>
        <w:color w:val="000000"/>
      </w:rPr>
    </w:lvl>
    <w:lvl w:ilvl="7">
      <w:start w:val="1"/>
      <w:numFmt w:val="decimal"/>
      <w:lvlText w:val="%1.%2.%3.%4.%5.%6.%7.%8."/>
      <w:lvlJc w:val="left"/>
      <w:pPr>
        <w:tabs>
          <w:tab w:val="num" w:pos="0"/>
        </w:tabs>
        <w:ind w:left="4390" w:hanging="1800"/>
      </w:pPr>
      <w:rPr>
        <w:color w:val="000000"/>
      </w:rPr>
    </w:lvl>
    <w:lvl w:ilvl="8">
      <w:start w:val="1"/>
      <w:numFmt w:val="decimal"/>
      <w:lvlText w:val="%1.%2.%3.%4.%5.%6.%7.%8.%9."/>
      <w:lvlJc w:val="left"/>
      <w:pPr>
        <w:tabs>
          <w:tab w:val="num" w:pos="0"/>
        </w:tabs>
        <w:ind w:left="5120" w:hanging="2160"/>
      </w:pPr>
      <w:rPr>
        <w:color w:val="000000"/>
      </w:rPr>
    </w:lvl>
  </w:abstractNum>
  <w:abstractNum w:abstractNumId="6">
    <w:nsid w:val="00000006"/>
    <w:multiLevelType w:val="singleLevel"/>
    <w:tmpl w:val="00000006"/>
    <w:name w:val="WW8Num6"/>
    <w:lvl w:ilvl="0">
      <w:start w:val="1"/>
      <w:numFmt w:val="decimal"/>
      <w:lvlText w:val="%1."/>
      <w:lvlJc w:val="left"/>
      <w:pPr>
        <w:tabs>
          <w:tab w:val="num" w:pos="540"/>
        </w:tabs>
        <w:ind w:left="540" w:hanging="360"/>
      </w:pPr>
    </w:lvl>
  </w:abstractNum>
  <w:abstractNum w:abstractNumId="7">
    <w:nsid w:val="00000007"/>
    <w:multiLevelType w:val="multilevel"/>
    <w:tmpl w:val="00000007"/>
    <w:name w:val="WW8Num8"/>
    <w:lvl w:ilvl="0">
      <w:start w:val="6"/>
      <w:numFmt w:val="decimal"/>
      <w:lvlText w:val="%1."/>
      <w:lvlJc w:val="left"/>
      <w:pPr>
        <w:tabs>
          <w:tab w:val="num" w:pos="0"/>
        </w:tabs>
        <w:ind w:left="360" w:hanging="360"/>
      </w:pPr>
    </w:lvl>
    <w:lvl w:ilvl="1">
      <w:start w:val="1"/>
      <w:numFmt w:val="decimal"/>
      <w:lvlText w:val="%1.%2."/>
      <w:lvlJc w:val="left"/>
      <w:pPr>
        <w:tabs>
          <w:tab w:val="num" w:pos="0"/>
        </w:tabs>
        <w:ind w:left="730" w:hanging="360"/>
      </w:pPr>
    </w:lvl>
    <w:lvl w:ilvl="2">
      <w:start w:val="1"/>
      <w:numFmt w:val="decimal"/>
      <w:lvlText w:val="%1.%2.%3."/>
      <w:lvlJc w:val="left"/>
      <w:pPr>
        <w:tabs>
          <w:tab w:val="num" w:pos="0"/>
        </w:tabs>
        <w:ind w:left="1460" w:hanging="720"/>
      </w:pPr>
    </w:lvl>
    <w:lvl w:ilvl="3">
      <w:start w:val="1"/>
      <w:numFmt w:val="decimal"/>
      <w:lvlText w:val="%1.%2.%3.%4."/>
      <w:lvlJc w:val="left"/>
      <w:pPr>
        <w:tabs>
          <w:tab w:val="num" w:pos="0"/>
        </w:tabs>
        <w:ind w:left="1830" w:hanging="720"/>
      </w:pPr>
    </w:lvl>
    <w:lvl w:ilvl="4">
      <w:start w:val="1"/>
      <w:numFmt w:val="decimal"/>
      <w:lvlText w:val="%1.%2.%3.%4.%5."/>
      <w:lvlJc w:val="left"/>
      <w:pPr>
        <w:tabs>
          <w:tab w:val="num" w:pos="0"/>
        </w:tabs>
        <w:ind w:left="2560" w:hanging="1080"/>
      </w:pPr>
    </w:lvl>
    <w:lvl w:ilvl="5">
      <w:start w:val="1"/>
      <w:numFmt w:val="decimal"/>
      <w:lvlText w:val="%1.%2.%3.%4.%5.%6."/>
      <w:lvlJc w:val="left"/>
      <w:pPr>
        <w:tabs>
          <w:tab w:val="num" w:pos="0"/>
        </w:tabs>
        <w:ind w:left="2930" w:hanging="1080"/>
      </w:pPr>
    </w:lvl>
    <w:lvl w:ilvl="6">
      <w:start w:val="1"/>
      <w:numFmt w:val="decimal"/>
      <w:lvlText w:val="%1.%2.%3.%4.%5.%6.%7."/>
      <w:lvlJc w:val="left"/>
      <w:pPr>
        <w:tabs>
          <w:tab w:val="num" w:pos="0"/>
        </w:tabs>
        <w:ind w:left="3660" w:hanging="1440"/>
      </w:pPr>
    </w:lvl>
    <w:lvl w:ilvl="7">
      <w:start w:val="1"/>
      <w:numFmt w:val="decimal"/>
      <w:lvlText w:val="%1.%2.%3.%4.%5.%6.%7.%8."/>
      <w:lvlJc w:val="left"/>
      <w:pPr>
        <w:tabs>
          <w:tab w:val="num" w:pos="0"/>
        </w:tabs>
        <w:ind w:left="4030" w:hanging="1440"/>
      </w:pPr>
    </w:lvl>
    <w:lvl w:ilvl="8">
      <w:start w:val="1"/>
      <w:numFmt w:val="decimal"/>
      <w:lvlText w:val="%1.%2.%3.%4.%5.%6.%7.%8.%9."/>
      <w:lvlJc w:val="left"/>
      <w:pPr>
        <w:tabs>
          <w:tab w:val="num" w:pos="0"/>
        </w:tabs>
        <w:ind w:left="4760" w:hanging="1800"/>
      </w:pPr>
    </w:lvl>
  </w:abstractNum>
  <w:abstractNum w:abstractNumId="8">
    <w:nsid w:val="00000009"/>
    <w:multiLevelType w:val="multilevel"/>
    <w:tmpl w:val="00000009"/>
    <w:name w:val="WW8Num12"/>
    <w:lvl w:ilvl="0">
      <w:start w:val="1"/>
      <w:numFmt w:val="decimal"/>
      <w:lvlText w:val="3.%1."/>
      <w:lvlJc w:val="left"/>
      <w:pPr>
        <w:tabs>
          <w:tab w:val="num" w:pos="0"/>
        </w:tabs>
      </w:pPr>
      <w:rPr>
        <w:rFonts w:ascii="Times New Roman" w:eastAsia="Times New Roman" w:hAnsi="Times New Roman"/>
        <w:b w:val="0"/>
        <w:bCs w:val="0"/>
        <w:i w:val="0"/>
        <w:iCs w:val="0"/>
        <w:caps w:val="0"/>
        <w:smallCaps w:val="0"/>
        <w:strike w:val="0"/>
        <w:dstrike w:val="0"/>
        <w:color w:val="000000"/>
        <w:spacing w:val="0"/>
        <w:w w:val="100"/>
        <w:position w:val="0"/>
        <w:sz w:val="24"/>
        <w:szCs w:val="24"/>
        <w:u w:val="none"/>
        <w:vertAlign w:val="baseline"/>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9">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lvl w:ilvl="0">
      <w:start w:val="1"/>
      <w:numFmt w:val="decimal"/>
      <w:lvlText w:val="%1."/>
      <w:lvlJc w:val="left"/>
      <w:pPr>
        <w:tabs>
          <w:tab w:val="num" w:pos="1305"/>
        </w:tabs>
        <w:ind w:left="130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06496171"/>
    <w:multiLevelType w:val="hybridMultilevel"/>
    <w:tmpl w:val="FDCE51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6C61739"/>
    <w:multiLevelType w:val="hybridMultilevel"/>
    <w:tmpl w:val="37E01D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5">
    <w:nsid w:val="0DE70E75"/>
    <w:multiLevelType w:val="multilevel"/>
    <w:tmpl w:val="3F087CA2"/>
    <w:lvl w:ilvl="0">
      <w:start w:val="1"/>
      <w:numFmt w:val="bullet"/>
      <w:lvlText w:val=""/>
      <w:lvlJc w:val="left"/>
      <w:pPr>
        <w:tabs>
          <w:tab w:val="num" w:pos="644"/>
        </w:tabs>
        <w:ind w:left="644"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start w:val="1"/>
      <w:numFmt w:val="lowerLetter"/>
      <w:lvlText w:val="%2."/>
      <w:lvlJc w:val="left"/>
      <w:pPr>
        <w:tabs>
          <w:tab w:val="num" w:pos="1085"/>
        </w:tabs>
        <w:ind w:left="1085" w:hanging="360"/>
      </w:pPr>
    </w:lvl>
    <w:lvl w:ilvl="2" w:tplc="0419001B">
      <w:start w:val="1"/>
      <w:numFmt w:val="lowerRoman"/>
      <w:lvlText w:val="%3."/>
      <w:lvlJc w:val="right"/>
      <w:pPr>
        <w:tabs>
          <w:tab w:val="num" w:pos="1805"/>
        </w:tabs>
        <w:ind w:left="1805" w:hanging="180"/>
      </w:pPr>
    </w:lvl>
    <w:lvl w:ilvl="3" w:tplc="0419000F">
      <w:start w:val="1"/>
      <w:numFmt w:val="decimal"/>
      <w:lvlText w:val="%4."/>
      <w:lvlJc w:val="left"/>
      <w:pPr>
        <w:tabs>
          <w:tab w:val="num" w:pos="2525"/>
        </w:tabs>
        <w:ind w:left="2525" w:hanging="360"/>
      </w:pPr>
    </w:lvl>
    <w:lvl w:ilvl="4" w:tplc="04190019">
      <w:start w:val="1"/>
      <w:numFmt w:val="lowerLetter"/>
      <w:lvlText w:val="%5."/>
      <w:lvlJc w:val="left"/>
      <w:pPr>
        <w:tabs>
          <w:tab w:val="num" w:pos="3245"/>
        </w:tabs>
        <w:ind w:left="3245" w:hanging="360"/>
      </w:pPr>
    </w:lvl>
    <w:lvl w:ilvl="5" w:tplc="0419001B">
      <w:start w:val="1"/>
      <w:numFmt w:val="lowerRoman"/>
      <w:lvlText w:val="%6."/>
      <w:lvlJc w:val="right"/>
      <w:pPr>
        <w:tabs>
          <w:tab w:val="num" w:pos="3965"/>
        </w:tabs>
        <w:ind w:left="3965" w:hanging="180"/>
      </w:pPr>
    </w:lvl>
    <w:lvl w:ilvl="6" w:tplc="0419000F">
      <w:start w:val="1"/>
      <w:numFmt w:val="decimal"/>
      <w:lvlText w:val="%7."/>
      <w:lvlJc w:val="left"/>
      <w:pPr>
        <w:tabs>
          <w:tab w:val="num" w:pos="4685"/>
        </w:tabs>
        <w:ind w:left="4685" w:hanging="360"/>
      </w:pPr>
    </w:lvl>
    <w:lvl w:ilvl="7" w:tplc="04190019">
      <w:start w:val="1"/>
      <w:numFmt w:val="lowerLetter"/>
      <w:lvlText w:val="%8."/>
      <w:lvlJc w:val="left"/>
      <w:pPr>
        <w:tabs>
          <w:tab w:val="num" w:pos="5405"/>
        </w:tabs>
        <w:ind w:left="5405" w:hanging="360"/>
      </w:pPr>
    </w:lvl>
    <w:lvl w:ilvl="8" w:tplc="0419001B">
      <w:start w:val="1"/>
      <w:numFmt w:val="lowerRoman"/>
      <w:lvlText w:val="%9."/>
      <w:lvlJc w:val="right"/>
      <w:pPr>
        <w:tabs>
          <w:tab w:val="num" w:pos="6125"/>
        </w:tabs>
        <w:ind w:left="6125" w:hanging="180"/>
      </w:pPr>
    </w:lvl>
  </w:abstractNum>
  <w:abstractNum w:abstractNumId="17">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8">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21">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348F02E3"/>
    <w:multiLevelType w:val="hybridMultilevel"/>
    <w:tmpl w:val="D43C8D5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23">
    <w:nsid w:val="3AC259BE"/>
    <w:multiLevelType w:val="hybridMultilevel"/>
    <w:tmpl w:val="3F087CA2"/>
    <w:lvl w:ilvl="0" w:tplc="04190001">
      <w:start w:val="1"/>
      <w:numFmt w:val="bullet"/>
      <w:lvlText w:val=""/>
      <w:lvlJc w:val="left"/>
      <w:pPr>
        <w:tabs>
          <w:tab w:val="num" w:pos="644"/>
        </w:tabs>
        <w:ind w:left="644"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2905113"/>
    <w:multiLevelType w:val="hybridMultilevel"/>
    <w:tmpl w:val="12848E4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F176B6F"/>
    <w:multiLevelType w:val="multilevel"/>
    <w:tmpl w:val="F02C6BBC"/>
    <w:lvl w:ilvl="0">
      <w:start w:val="1"/>
      <w:numFmt w:val="upperRoman"/>
      <w:pStyle w:val="phList2"/>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1E8753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45A269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65937BD"/>
    <w:multiLevelType w:val="hybridMultilevel"/>
    <w:tmpl w:val="61B861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D181195"/>
    <w:multiLevelType w:val="hybridMultilevel"/>
    <w:tmpl w:val="8E4A29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hint="default"/>
      </w:rPr>
    </w:lvl>
    <w:lvl w:ilvl="1" w:tplc="FFFFFFFF">
      <w:start w:val="1"/>
      <w:numFmt w:val="bullet"/>
      <w:lvlText w:val="o"/>
      <w:lvlJc w:val="left"/>
      <w:pPr>
        <w:tabs>
          <w:tab w:val="num" w:pos="1931"/>
        </w:tabs>
        <w:ind w:left="1931" w:hanging="360"/>
      </w:pPr>
      <w:rPr>
        <w:rFonts w:ascii="Courier New" w:hAnsi="Courier New" w:cs="Courier New" w:hint="default"/>
      </w:rPr>
    </w:lvl>
    <w:lvl w:ilvl="2" w:tplc="FFFFFFFF">
      <w:start w:val="1"/>
      <w:numFmt w:val="bullet"/>
      <w:lvlText w:val=""/>
      <w:lvlJc w:val="left"/>
      <w:pPr>
        <w:tabs>
          <w:tab w:val="num" w:pos="2651"/>
        </w:tabs>
        <w:ind w:left="2651" w:hanging="360"/>
      </w:pPr>
      <w:rPr>
        <w:rFonts w:ascii="Wingdings" w:hAnsi="Wingdings" w:cs="Wingdings" w:hint="default"/>
      </w:rPr>
    </w:lvl>
    <w:lvl w:ilvl="3" w:tplc="FFFFFFFF">
      <w:start w:val="1"/>
      <w:numFmt w:val="bullet"/>
      <w:lvlText w:val=""/>
      <w:lvlJc w:val="left"/>
      <w:pPr>
        <w:tabs>
          <w:tab w:val="num" w:pos="3371"/>
        </w:tabs>
        <w:ind w:left="3371" w:hanging="360"/>
      </w:pPr>
      <w:rPr>
        <w:rFonts w:ascii="Symbol" w:hAnsi="Symbol" w:cs="Symbol" w:hint="default"/>
      </w:rPr>
    </w:lvl>
    <w:lvl w:ilvl="4" w:tplc="FFFFFFFF">
      <w:start w:val="1"/>
      <w:numFmt w:val="bullet"/>
      <w:lvlText w:val="o"/>
      <w:lvlJc w:val="left"/>
      <w:pPr>
        <w:tabs>
          <w:tab w:val="num" w:pos="4091"/>
        </w:tabs>
        <w:ind w:left="4091" w:hanging="360"/>
      </w:pPr>
      <w:rPr>
        <w:rFonts w:ascii="Courier New" w:hAnsi="Courier New" w:cs="Courier New" w:hint="default"/>
      </w:rPr>
    </w:lvl>
    <w:lvl w:ilvl="5" w:tplc="FFFFFFFF">
      <w:start w:val="1"/>
      <w:numFmt w:val="bullet"/>
      <w:lvlText w:val=""/>
      <w:lvlJc w:val="left"/>
      <w:pPr>
        <w:tabs>
          <w:tab w:val="num" w:pos="4811"/>
        </w:tabs>
        <w:ind w:left="4811" w:hanging="360"/>
      </w:pPr>
      <w:rPr>
        <w:rFonts w:ascii="Wingdings" w:hAnsi="Wingdings" w:cs="Wingdings" w:hint="default"/>
      </w:rPr>
    </w:lvl>
    <w:lvl w:ilvl="6" w:tplc="FFFFFFFF">
      <w:start w:val="1"/>
      <w:numFmt w:val="bullet"/>
      <w:lvlText w:val=""/>
      <w:lvlJc w:val="left"/>
      <w:pPr>
        <w:tabs>
          <w:tab w:val="num" w:pos="5531"/>
        </w:tabs>
        <w:ind w:left="5531" w:hanging="360"/>
      </w:pPr>
      <w:rPr>
        <w:rFonts w:ascii="Symbol" w:hAnsi="Symbol" w:cs="Symbol" w:hint="default"/>
      </w:rPr>
    </w:lvl>
    <w:lvl w:ilvl="7" w:tplc="FFFFFFFF">
      <w:start w:val="1"/>
      <w:numFmt w:val="bullet"/>
      <w:lvlText w:val="o"/>
      <w:lvlJc w:val="left"/>
      <w:pPr>
        <w:tabs>
          <w:tab w:val="num" w:pos="6251"/>
        </w:tabs>
        <w:ind w:left="6251" w:hanging="360"/>
      </w:pPr>
      <w:rPr>
        <w:rFonts w:ascii="Courier New" w:hAnsi="Courier New" w:cs="Courier New" w:hint="default"/>
      </w:rPr>
    </w:lvl>
    <w:lvl w:ilvl="8" w:tplc="FFFFFFFF">
      <w:start w:val="1"/>
      <w:numFmt w:val="bullet"/>
      <w:lvlText w:val=""/>
      <w:lvlJc w:val="left"/>
      <w:pPr>
        <w:tabs>
          <w:tab w:val="num" w:pos="6971"/>
        </w:tabs>
        <w:ind w:left="6971" w:hanging="360"/>
      </w:pPr>
      <w:rPr>
        <w:rFonts w:ascii="Wingdings" w:hAnsi="Wingdings" w:cs="Wingdings" w:hint="default"/>
      </w:r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hint="default"/>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cs="Wingdings" w:hint="default"/>
      </w:rPr>
    </w:lvl>
    <w:lvl w:ilvl="3" w:tplc="FFFFFFFF">
      <w:start w:val="1"/>
      <w:numFmt w:val="bullet"/>
      <w:lvlText w:val=""/>
      <w:lvlJc w:val="left"/>
      <w:pPr>
        <w:tabs>
          <w:tab w:val="num" w:pos="2804"/>
        </w:tabs>
        <w:ind w:left="2804" w:hanging="360"/>
      </w:pPr>
      <w:rPr>
        <w:rFonts w:ascii="Symbol" w:hAnsi="Symbol" w:cs="Symbol" w:hint="default"/>
      </w:rPr>
    </w:lvl>
    <w:lvl w:ilvl="4" w:tplc="FFFFFFFF">
      <w:start w:val="1"/>
      <w:numFmt w:val="bullet"/>
      <w:lvlText w:val="o"/>
      <w:lvlJc w:val="left"/>
      <w:pPr>
        <w:tabs>
          <w:tab w:val="num" w:pos="3524"/>
        </w:tabs>
        <w:ind w:left="3524" w:hanging="360"/>
      </w:pPr>
      <w:rPr>
        <w:rFonts w:ascii="Courier New" w:hAnsi="Courier New" w:cs="Courier New" w:hint="default"/>
      </w:rPr>
    </w:lvl>
    <w:lvl w:ilvl="5" w:tplc="FFFFFFFF">
      <w:start w:val="1"/>
      <w:numFmt w:val="bullet"/>
      <w:lvlText w:val=""/>
      <w:lvlJc w:val="left"/>
      <w:pPr>
        <w:tabs>
          <w:tab w:val="num" w:pos="4244"/>
        </w:tabs>
        <w:ind w:left="4244" w:hanging="360"/>
      </w:pPr>
      <w:rPr>
        <w:rFonts w:ascii="Wingdings" w:hAnsi="Wingdings" w:cs="Wingdings" w:hint="default"/>
      </w:rPr>
    </w:lvl>
    <w:lvl w:ilvl="6" w:tplc="FFFFFFFF">
      <w:start w:val="1"/>
      <w:numFmt w:val="bullet"/>
      <w:lvlText w:val=""/>
      <w:lvlJc w:val="left"/>
      <w:pPr>
        <w:tabs>
          <w:tab w:val="num" w:pos="4964"/>
        </w:tabs>
        <w:ind w:left="4964" w:hanging="360"/>
      </w:pPr>
      <w:rPr>
        <w:rFonts w:ascii="Symbol" w:hAnsi="Symbol" w:cs="Symbol" w:hint="default"/>
      </w:rPr>
    </w:lvl>
    <w:lvl w:ilvl="7" w:tplc="FFFFFFFF">
      <w:start w:val="1"/>
      <w:numFmt w:val="bullet"/>
      <w:lvlText w:val="o"/>
      <w:lvlJc w:val="left"/>
      <w:pPr>
        <w:tabs>
          <w:tab w:val="num" w:pos="5684"/>
        </w:tabs>
        <w:ind w:left="5684" w:hanging="360"/>
      </w:pPr>
      <w:rPr>
        <w:rFonts w:ascii="Courier New" w:hAnsi="Courier New" w:cs="Courier New" w:hint="default"/>
      </w:rPr>
    </w:lvl>
    <w:lvl w:ilvl="8" w:tplc="FFFFFFFF">
      <w:start w:val="1"/>
      <w:numFmt w:val="bullet"/>
      <w:lvlText w:val=""/>
      <w:lvlJc w:val="left"/>
      <w:pPr>
        <w:tabs>
          <w:tab w:val="num" w:pos="6404"/>
        </w:tabs>
        <w:ind w:left="6404" w:hanging="360"/>
      </w:pPr>
      <w:rPr>
        <w:rFonts w:ascii="Wingdings" w:hAnsi="Wingdings" w:cs="Wingdings" w:hint="default"/>
      </w:rPr>
    </w:lvl>
  </w:abstractNum>
  <w:num w:numId="1">
    <w:abstractNumId w:val="2"/>
  </w:num>
  <w:num w:numId="2">
    <w:abstractNumId w:val="0"/>
  </w:num>
  <w:num w:numId="3">
    <w:abstractNumId w:val="1"/>
  </w:num>
  <w:num w:numId="4">
    <w:abstractNumId w:val="2"/>
  </w:num>
  <w:num w:numId="5">
    <w:abstractNumId w:val="0"/>
  </w:num>
  <w:num w:numId="6">
    <w:abstractNumId w:val="1"/>
  </w:num>
  <w:num w:numId="7">
    <w:abstractNumId w:val="2"/>
  </w:num>
  <w:num w:numId="8">
    <w:abstractNumId w:val="30"/>
  </w:num>
  <w:num w:numId="9">
    <w:abstractNumId w:val="27"/>
  </w:num>
  <w:num w:numId="10">
    <w:abstractNumId w:val="11"/>
  </w:num>
  <w:num w:numId="11">
    <w:abstractNumId w:val="39"/>
  </w:num>
  <w:num w:numId="12">
    <w:abstractNumId w:val="29"/>
  </w:num>
  <w:num w:numId="13">
    <w:abstractNumId w:val="35"/>
  </w:num>
  <w:num w:numId="14">
    <w:abstractNumId w:val="19"/>
  </w:num>
  <w:num w:numId="15">
    <w:abstractNumId w:val="36"/>
  </w:num>
  <w:num w:numId="16">
    <w:abstractNumId w:val="33"/>
  </w:num>
  <w:num w:numId="17">
    <w:abstractNumId w:val="22"/>
  </w:num>
  <w:num w:numId="18">
    <w:abstractNumId w:val="20"/>
  </w:num>
  <w:num w:numId="19">
    <w:abstractNumId w:val="13"/>
  </w:num>
  <w:num w:numId="20">
    <w:abstractNumId w:val="14"/>
  </w:num>
  <w:num w:numId="21">
    <w:abstractNumId w:val="17"/>
  </w:num>
  <w:num w:numId="22">
    <w:abstractNumId w:val="3"/>
  </w:num>
  <w:num w:numId="23">
    <w:abstractNumId w:val="6"/>
  </w:num>
  <w:num w:numId="24">
    <w:abstractNumId w:val="24"/>
  </w:num>
  <w:num w:numId="25">
    <w:abstractNumId w:val="1"/>
  </w:num>
  <w:num w:numId="26">
    <w:abstractNumId w:val="4"/>
  </w:num>
  <w:num w:numId="27">
    <w:abstractNumId w:val="31"/>
  </w:num>
  <w:num w:numId="28">
    <w:abstractNumId w:val="34"/>
  </w:num>
  <w:num w:numId="29">
    <w:abstractNumId w:val="23"/>
  </w:num>
  <w:num w:numId="30">
    <w:abstractNumId w:val="15"/>
  </w:num>
  <w:num w:numId="31">
    <w:abstractNumId w:val="26"/>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num>
  <w:num w:numId="34">
    <w:abstractNumId w:val="37"/>
  </w:num>
  <w:num w:numId="35">
    <w:abstractNumId w:val="21"/>
  </w:num>
  <w:num w:numId="36">
    <w:abstractNumId w:val="16"/>
  </w:num>
  <w:num w:numId="37">
    <w:abstractNumId w:val="38"/>
  </w:num>
  <w:num w:numId="38">
    <w:abstractNumId w:val="18"/>
  </w:num>
  <w:num w:numId="39">
    <w:abstractNumId w:val="5"/>
  </w:num>
  <w:num w:numId="40">
    <w:abstractNumId w:val="7"/>
  </w:num>
  <w:num w:numId="41">
    <w:abstractNumId w:val="8"/>
  </w:num>
  <w:num w:numId="42">
    <w:abstractNumId w:val="9"/>
  </w:num>
  <w:num w:numId="43">
    <w:abstractNumId w:val="10"/>
  </w:num>
  <w:num w:numId="44">
    <w:abstractNumId w:val="25"/>
  </w:num>
  <w:num w:numId="45">
    <w:abstractNumId w:val="12"/>
  </w:num>
  <w:num w:numId="46">
    <w:abstractNumId w:val="28"/>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2A93"/>
    <w:rsid w:val="00000638"/>
    <w:rsid w:val="000026B1"/>
    <w:rsid w:val="0000286A"/>
    <w:rsid w:val="000029A6"/>
    <w:rsid w:val="00004ADE"/>
    <w:rsid w:val="00004B8F"/>
    <w:rsid w:val="0000552C"/>
    <w:rsid w:val="000066E0"/>
    <w:rsid w:val="000118AE"/>
    <w:rsid w:val="00014C84"/>
    <w:rsid w:val="00020C37"/>
    <w:rsid w:val="0002246B"/>
    <w:rsid w:val="000228D3"/>
    <w:rsid w:val="00030599"/>
    <w:rsid w:val="00031A1F"/>
    <w:rsid w:val="00033140"/>
    <w:rsid w:val="00033C05"/>
    <w:rsid w:val="00040B74"/>
    <w:rsid w:val="00042960"/>
    <w:rsid w:val="00050D87"/>
    <w:rsid w:val="00051758"/>
    <w:rsid w:val="000525E9"/>
    <w:rsid w:val="000528FB"/>
    <w:rsid w:val="00057D4A"/>
    <w:rsid w:val="000627D3"/>
    <w:rsid w:val="000646A8"/>
    <w:rsid w:val="000657C9"/>
    <w:rsid w:val="00065C15"/>
    <w:rsid w:val="00072826"/>
    <w:rsid w:val="000733CE"/>
    <w:rsid w:val="00073D76"/>
    <w:rsid w:val="00074696"/>
    <w:rsid w:val="000746FC"/>
    <w:rsid w:val="0007489D"/>
    <w:rsid w:val="0008553A"/>
    <w:rsid w:val="0009013C"/>
    <w:rsid w:val="0009558A"/>
    <w:rsid w:val="00095B70"/>
    <w:rsid w:val="000A16D4"/>
    <w:rsid w:val="000B09F8"/>
    <w:rsid w:val="000B2012"/>
    <w:rsid w:val="000B2B5E"/>
    <w:rsid w:val="000B2F18"/>
    <w:rsid w:val="000B5F57"/>
    <w:rsid w:val="000C45F7"/>
    <w:rsid w:val="000C532F"/>
    <w:rsid w:val="000C6468"/>
    <w:rsid w:val="000C6772"/>
    <w:rsid w:val="000D2988"/>
    <w:rsid w:val="000D39E4"/>
    <w:rsid w:val="000D3CF7"/>
    <w:rsid w:val="000D4070"/>
    <w:rsid w:val="000D4CF2"/>
    <w:rsid w:val="000D682A"/>
    <w:rsid w:val="000D77A1"/>
    <w:rsid w:val="000E1CE6"/>
    <w:rsid w:val="000E648C"/>
    <w:rsid w:val="000F448C"/>
    <w:rsid w:val="000F45D9"/>
    <w:rsid w:val="000F656A"/>
    <w:rsid w:val="000F7536"/>
    <w:rsid w:val="00100553"/>
    <w:rsid w:val="0010413F"/>
    <w:rsid w:val="00112995"/>
    <w:rsid w:val="0011299C"/>
    <w:rsid w:val="001169D4"/>
    <w:rsid w:val="00116E65"/>
    <w:rsid w:val="00117188"/>
    <w:rsid w:val="00117233"/>
    <w:rsid w:val="0012395A"/>
    <w:rsid w:val="00126FA7"/>
    <w:rsid w:val="0013068F"/>
    <w:rsid w:val="00131789"/>
    <w:rsid w:val="00131ABB"/>
    <w:rsid w:val="00132AB7"/>
    <w:rsid w:val="00134F1D"/>
    <w:rsid w:val="0013633C"/>
    <w:rsid w:val="00137184"/>
    <w:rsid w:val="001371F9"/>
    <w:rsid w:val="001373A9"/>
    <w:rsid w:val="00137884"/>
    <w:rsid w:val="001439B8"/>
    <w:rsid w:val="0014494A"/>
    <w:rsid w:val="00144C68"/>
    <w:rsid w:val="0014743D"/>
    <w:rsid w:val="0015457D"/>
    <w:rsid w:val="00162A20"/>
    <w:rsid w:val="00163141"/>
    <w:rsid w:val="00165826"/>
    <w:rsid w:val="0017265F"/>
    <w:rsid w:val="00173932"/>
    <w:rsid w:val="00174987"/>
    <w:rsid w:val="00175A4B"/>
    <w:rsid w:val="00176F5D"/>
    <w:rsid w:val="00180902"/>
    <w:rsid w:val="00180DF9"/>
    <w:rsid w:val="00181084"/>
    <w:rsid w:val="00182353"/>
    <w:rsid w:val="0018276C"/>
    <w:rsid w:val="00183D5D"/>
    <w:rsid w:val="001855BA"/>
    <w:rsid w:val="00187F63"/>
    <w:rsid w:val="00195643"/>
    <w:rsid w:val="00196224"/>
    <w:rsid w:val="00197A44"/>
    <w:rsid w:val="001A3113"/>
    <w:rsid w:val="001A4D53"/>
    <w:rsid w:val="001B0E61"/>
    <w:rsid w:val="001B0FF7"/>
    <w:rsid w:val="001B14AE"/>
    <w:rsid w:val="001B3D90"/>
    <w:rsid w:val="001B3DA4"/>
    <w:rsid w:val="001B5632"/>
    <w:rsid w:val="001B6974"/>
    <w:rsid w:val="001B69FC"/>
    <w:rsid w:val="001C0897"/>
    <w:rsid w:val="001C1EE3"/>
    <w:rsid w:val="001C2009"/>
    <w:rsid w:val="001C3993"/>
    <w:rsid w:val="001C59E5"/>
    <w:rsid w:val="001D25AA"/>
    <w:rsid w:val="001D6C67"/>
    <w:rsid w:val="001D7031"/>
    <w:rsid w:val="001D77FC"/>
    <w:rsid w:val="001E38A8"/>
    <w:rsid w:val="001F45C2"/>
    <w:rsid w:val="001F7E4B"/>
    <w:rsid w:val="001F7ED9"/>
    <w:rsid w:val="00200E33"/>
    <w:rsid w:val="00204292"/>
    <w:rsid w:val="00204369"/>
    <w:rsid w:val="00205BE9"/>
    <w:rsid w:val="00205D48"/>
    <w:rsid w:val="00211E26"/>
    <w:rsid w:val="00220A92"/>
    <w:rsid w:val="002210E3"/>
    <w:rsid w:val="002214F9"/>
    <w:rsid w:val="002249C0"/>
    <w:rsid w:val="00226C74"/>
    <w:rsid w:val="002279BF"/>
    <w:rsid w:val="0023103D"/>
    <w:rsid w:val="00233284"/>
    <w:rsid w:val="002335F7"/>
    <w:rsid w:val="002343CE"/>
    <w:rsid w:val="00236B74"/>
    <w:rsid w:val="00236E52"/>
    <w:rsid w:val="00240627"/>
    <w:rsid w:val="00242723"/>
    <w:rsid w:val="00243AB1"/>
    <w:rsid w:val="00244DE0"/>
    <w:rsid w:val="0024564D"/>
    <w:rsid w:val="0024628E"/>
    <w:rsid w:val="00253FD8"/>
    <w:rsid w:val="00256534"/>
    <w:rsid w:val="00257513"/>
    <w:rsid w:val="002618D4"/>
    <w:rsid w:val="0026200B"/>
    <w:rsid w:val="00262305"/>
    <w:rsid w:val="00262742"/>
    <w:rsid w:val="0026492F"/>
    <w:rsid w:val="00264B46"/>
    <w:rsid w:val="00266F42"/>
    <w:rsid w:val="0026747F"/>
    <w:rsid w:val="002802F5"/>
    <w:rsid w:val="00281073"/>
    <w:rsid w:val="00282D1F"/>
    <w:rsid w:val="00290E9F"/>
    <w:rsid w:val="00291A7F"/>
    <w:rsid w:val="00293B06"/>
    <w:rsid w:val="002B38DD"/>
    <w:rsid w:val="002B3B77"/>
    <w:rsid w:val="002B4C52"/>
    <w:rsid w:val="002B65C9"/>
    <w:rsid w:val="002C01CE"/>
    <w:rsid w:val="002C0BF9"/>
    <w:rsid w:val="002C297A"/>
    <w:rsid w:val="002C3260"/>
    <w:rsid w:val="002C689F"/>
    <w:rsid w:val="002C6F96"/>
    <w:rsid w:val="002D0B5F"/>
    <w:rsid w:val="002D0FFC"/>
    <w:rsid w:val="002D1483"/>
    <w:rsid w:val="002D21D9"/>
    <w:rsid w:val="002D2B61"/>
    <w:rsid w:val="002D777D"/>
    <w:rsid w:val="002E04C7"/>
    <w:rsid w:val="002E1478"/>
    <w:rsid w:val="002E2358"/>
    <w:rsid w:val="002E36D6"/>
    <w:rsid w:val="002E558A"/>
    <w:rsid w:val="002E7412"/>
    <w:rsid w:val="002E7B15"/>
    <w:rsid w:val="002F0C26"/>
    <w:rsid w:val="002F5FCE"/>
    <w:rsid w:val="002F67E5"/>
    <w:rsid w:val="00302F42"/>
    <w:rsid w:val="003039AC"/>
    <w:rsid w:val="003043F0"/>
    <w:rsid w:val="0031409A"/>
    <w:rsid w:val="0031497B"/>
    <w:rsid w:val="00317B51"/>
    <w:rsid w:val="003205ED"/>
    <w:rsid w:val="00322433"/>
    <w:rsid w:val="003262EC"/>
    <w:rsid w:val="00331694"/>
    <w:rsid w:val="00333B9F"/>
    <w:rsid w:val="003413EA"/>
    <w:rsid w:val="00345719"/>
    <w:rsid w:val="00346069"/>
    <w:rsid w:val="00347410"/>
    <w:rsid w:val="0034743E"/>
    <w:rsid w:val="00351070"/>
    <w:rsid w:val="003604BE"/>
    <w:rsid w:val="00360C17"/>
    <w:rsid w:val="00362469"/>
    <w:rsid w:val="0036388A"/>
    <w:rsid w:val="003667DE"/>
    <w:rsid w:val="00366BF2"/>
    <w:rsid w:val="00371907"/>
    <w:rsid w:val="003729DB"/>
    <w:rsid w:val="0038411D"/>
    <w:rsid w:val="0039001F"/>
    <w:rsid w:val="00392E22"/>
    <w:rsid w:val="00395B94"/>
    <w:rsid w:val="00396A34"/>
    <w:rsid w:val="003971BF"/>
    <w:rsid w:val="00397747"/>
    <w:rsid w:val="003977C7"/>
    <w:rsid w:val="003A7818"/>
    <w:rsid w:val="003B49B1"/>
    <w:rsid w:val="003B4A18"/>
    <w:rsid w:val="003B6ED3"/>
    <w:rsid w:val="003C2596"/>
    <w:rsid w:val="003C4B90"/>
    <w:rsid w:val="003C4E28"/>
    <w:rsid w:val="003D0405"/>
    <w:rsid w:val="003D1242"/>
    <w:rsid w:val="003D1748"/>
    <w:rsid w:val="003D1FD6"/>
    <w:rsid w:val="003D34CA"/>
    <w:rsid w:val="003D361C"/>
    <w:rsid w:val="003D382B"/>
    <w:rsid w:val="003D5E12"/>
    <w:rsid w:val="003D64FB"/>
    <w:rsid w:val="003D7B2A"/>
    <w:rsid w:val="003E0048"/>
    <w:rsid w:val="003E73C2"/>
    <w:rsid w:val="003F00D2"/>
    <w:rsid w:val="003F0D5E"/>
    <w:rsid w:val="003F34CD"/>
    <w:rsid w:val="003F6263"/>
    <w:rsid w:val="00400355"/>
    <w:rsid w:val="00400CE0"/>
    <w:rsid w:val="00403516"/>
    <w:rsid w:val="004045A3"/>
    <w:rsid w:val="00404A91"/>
    <w:rsid w:val="0040567E"/>
    <w:rsid w:val="004056DA"/>
    <w:rsid w:val="00407547"/>
    <w:rsid w:val="00410107"/>
    <w:rsid w:val="00410EE1"/>
    <w:rsid w:val="00412951"/>
    <w:rsid w:val="00412F7C"/>
    <w:rsid w:val="00413BEA"/>
    <w:rsid w:val="00413CB3"/>
    <w:rsid w:val="0041684A"/>
    <w:rsid w:val="004170BA"/>
    <w:rsid w:val="00420466"/>
    <w:rsid w:val="0042066E"/>
    <w:rsid w:val="00424AD2"/>
    <w:rsid w:val="00425775"/>
    <w:rsid w:val="0042731D"/>
    <w:rsid w:val="00427D60"/>
    <w:rsid w:val="0043199D"/>
    <w:rsid w:val="004350C9"/>
    <w:rsid w:val="00441EC6"/>
    <w:rsid w:val="004422B7"/>
    <w:rsid w:val="00442C90"/>
    <w:rsid w:val="00445847"/>
    <w:rsid w:val="0045555D"/>
    <w:rsid w:val="004561C5"/>
    <w:rsid w:val="0045695A"/>
    <w:rsid w:val="0046107C"/>
    <w:rsid w:val="004620AB"/>
    <w:rsid w:val="004648C0"/>
    <w:rsid w:val="00473F4C"/>
    <w:rsid w:val="0047627B"/>
    <w:rsid w:val="00476BE6"/>
    <w:rsid w:val="00476C18"/>
    <w:rsid w:val="004861DE"/>
    <w:rsid w:val="00487E15"/>
    <w:rsid w:val="0049051C"/>
    <w:rsid w:val="004909D7"/>
    <w:rsid w:val="00491AEE"/>
    <w:rsid w:val="00491BEF"/>
    <w:rsid w:val="00496C59"/>
    <w:rsid w:val="004A4614"/>
    <w:rsid w:val="004A4B85"/>
    <w:rsid w:val="004A5303"/>
    <w:rsid w:val="004A5A6B"/>
    <w:rsid w:val="004A6966"/>
    <w:rsid w:val="004A7A8F"/>
    <w:rsid w:val="004B0CD9"/>
    <w:rsid w:val="004B306B"/>
    <w:rsid w:val="004B52E1"/>
    <w:rsid w:val="004B539C"/>
    <w:rsid w:val="004B7AC8"/>
    <w:rsid w:val="004C309F"/>
    <w:rsid w:val="004C48EC"/>
    <w:rsid w:val="004D0B1E"/>
    <w:rsid w:val="004D12CE"/>
    <w:rsid w:val="004D265A"/>
    <w:rsid w:val="004E0B98"/>
    <w:rsid w:val="004E13D3"/>
    <w:rsid w:val="004E1D09"/>
    <w:rsid w:val="004E2AFD"/>
    <w:rsid w:val="004E2C1F"/>
    <w:rsid w:val="004E300F"/>
    <w:rsid w:val="004F0982"/>
    <w:rsid w:val="004F1071"/>
    <w:rsid w:val="004F2F7C"/>
    <w:rsid w:val="004F3113"/>
    <w:rsid w:val="004F4C4F"/>
    <w:rsid w:val="004F5572"/>
    <w:rsid w:val="00502042"/>
    <w:rsid w:val="005036E4"/>
    <w:rsid w:val="00504800"/>
    <w:rsid w:val="005066AC"/>
    <w:rsid w:val="0050673F"/>
    <w:rsid w:val="00507BDB"/>
    <w:rsid w:val="005107DB"/>
    <w:rsid w:val="005155A6"/>
    <w:rsid w:val="00515DDC"/>
    <w:rsid w:val="00531132"/>
    <w:rsid w:val="00542DAE"/>
    <w:rsid w:val="00544DB7"/>
    <w:rsid w:val="00545BD6"/>
    <w:rsid w:val="00545DFF"/>
    <w:rsid w:val="00547F47"/>
    <w:rsid w:val="005504DD"/>
    <w:rsid w:val="00550885"/>
    <w:rsid w:val="005511D0"/>
    <w:rsid w:val="005530B3"/>
    <w:rsid w:val="00554DC5"/>
    <w:rsid w:val="00555F18"/>
    <w:rsid w:val="0056088C"/>
    <w:rsid w:val="00564585"/>
    <w:rsid w:val="00564638"/>
    <w:rsid w:val="00565D85"/>
    <w:rsid w:val="00567EF1"/>
    <w:rsid w:val="005755E3"/>
    <w:rsid w:val="00580C4C"/>
    <w:rsid w:val="00582254"/>
    <w:rsid w:val="00583662"/>
    <w:rsid w:val="00586B59"/>
    <w:rsid w:val="00586E82"/>
    <w:rsid w:val="00590C60"/>
    <w:rsid w:val="00596AC2"/>
    <w:rsid w:val="00597106"/>
    <w:rsid w:val="0059727B"/>
    <w:rsid w:val="005A0E54"/>
    <w:rsid w:val="005B1900"/>
    <w:rsid w:val="005B1BB4"/>
    <w:rsid w:val="005B21DF"/>
    <w:rsid w:val="005B29BB"/>
    <w:rsid w:val="005B29FC"/>
    <w:rsid w:val="005B6156"/>
    <w:rsid w:val="005B7283"/>
    <w:rsid w:val="005C35AE"/>
    <w:rsid w:val="005D1253"/>
    <w:rsid w:val="005D1E42"/>
    <w:rsid w:val="005D2264"/>
    <w:rsid w:val="005D29AF"/>
    <w:rsid w:val="005D3381"/>
    <w:rsid w:val="005D3F7D"/>
    <w:rsid w:val="005D419F"/>
    <w:rsid w:val="005D42AD"/>
    <w:rsid w:val="005D7969"/>
    <w:rsid w:val="005E06B1"/>
    <w:rsid w:val="005E08F9"/>
    <w:rsid w:val="005E3200"/>
    <w:rsid w:val="005E7500"/>
    <w:rsid w:val="005F03E8"/>
    <w:rsid w:val="005F4499"/>
    <w:rsid w:val="005F6395"/>
    <w:rsid w:val="00601200"/>
    <w:rsid w:val="00601760"/>
    <w:rsid w:val="00601819"/>
    <w:rsid w:val="006022AB"/>
    <w:rsid w:val="0060343C"/>
    <w:rsid w:val="006055C3"/>
    <w:rsid w:val="00606280"/>
    <w:rsid w:val="00613D5E"/>
    <w:rsid w:val="00616C5B"/>
    <w:rsid w:val="00617228"/>
    <w:rsid w:val="00620E04"/>
    <w:rsid w:val="00621FC1"/>
    <w:rsid w:val="00623F77"/>
    <w:rsid w:val="006255F6"/>
    <w:rsid w:val="00627EFF"/>
    <w:rsid w:val="00630936"/>
    <w:rsid w:val="00632293"/>
    <w:rsid w:val="006361E7"/>
    <w:rsid w:val="006434D4"/>
    <w:rsid w:val="006450FA"/>
    <w:rsid w:val="00645DF3"/>
    <w:rsid w:val="006503A9"/>
    <w:rsid w:val="00653245"/>
    <w:rsid w:val="00654C21"/>
    <w:rsid w:val="006578E3"/>
    <w:rsid w:val="00660E12"/>
    <w:rsid w:val="0066594D"/>
    <w:rsid w:val="00665D82"/>
    <w:rsid w:val="006703C3"/>
    <w:rsid w:val="0067118D"/>
    <w:rsid w:val="00673A7E"/>
    <w:rsid w:val="00676246"/>
    <w:rsid w:val="00677E30"/>
    <w:rsid w:val="00680609"/>
    <w:rsid w:val="006821BE"/>
    <w:rsid w:val="00683A9D"/>
    <w:rsid w:val="0068583C"/>
    <w:rsid w:val="00690825"/>
    <w:rsid w:val="0069175F"/>
    <w:rsid w:val="00691B6E"/>
    <w:rsid w:val="00693257"/>
    <w:rsid w:val="00694A4F"/>
    <w:rsid w:val="006958BC"/>
    <w:rsid w:val="006A14C7"/>
    <w:rsid w:val="006B079C"/>
    <w:rsid w:val="006B08FA"/>
    <w:rsid w:val="006B1333"/>
    <w:rsid w:val="006B2050"/>
    <w:rsid w:val="006B26E3"/>
    <w:rsid w:val="006B356D"/>
    <w:rsid w:val="006B3FC3"/>
    <w:rsid w:val="006B609E"/>
    <w:rsid w:val="006B6A41"/>
    <w:rsid w:val="006B6F59"/>
    <w:rsid w:val="006B71EE"/>
    <w:rsid w:val="006C5A46"/>
    <w:rsid w:val="006C7DB7"/>
    <w:rsid w:val="006D32B2"/>
    <w:rsid w:val="006D4754"/>
    <w:rsid w:val="006D5F6F"/>
    <w:rsid w:val="006E4A18"/>
    <w:rsid w:val="006E5986"/>
    <w:rsid w:val="006F321C"/>
    <w:rsid w:val="006F3DB3"/>
    <w:rsid w:val="006F3E33"/>
    <w:rsid w:val="007004B4"/>
    <w:rsid w:val="00700812"/>
    <w:rsid w:val="00704303"/>
    <w:rsid w:val="00705FFA"/>
    <w:rsid w:val="00706BDA"/>
    <w:rsid w:val="00716C92"/>
    <w:rsid w:val="00720C4A"/>
    <w:rsid w:val="0072143D"/>
    <w:rsid w:val="00727BCE"/>
    <w:rsid w:val="007339A4"/>
    <w:rsid w:val="00733D3C"/>
    <w:rsid w:val="00733D57"/>
    <w:rsid w:val="00744518"/>
    <w:rsid w:val="00746E62"/>
    <w:rsid w:val="00750C70"/>
    <w:rsid w:val="00750DC9"/>
    <w:rsid w:val="007562CF"/>
    <w:rsid w:val="00760065"/>
    <w:rsid w:val="00760099"/>
    <w:rsid w:val="007652B9"/>
    <w:rsid w:val="00766452"/>
    <w:rsid w:val="0076710A"/>
    <w:rsid w:val="00767FD9"/>
    <w:rsid w:val="00770267"/>
    <w:rsid w:val="007712BF"/>
    <w:rsid w:val="00772BCB"/>
    <w:rsid w:val="00775A42"/>
    <w:rsid w:val="00776D4D"/>
    <w:rsid w:val="00777754"/>
    <w:rsid w:val="00777B02"/>
    <w:rsid w:val="00782969"/>
    <w:rsid w:val="007833DF"/>
    <w:rsid w:val="00790DD0"/>
    <w:rsid w:val="00791899"/>
    <w:rsid w:val="00792B5E"/>
    <w:rsid w:val="007952C1"/>
    <w:rsid w:val="007A15A6"/>
    <w:rsid w:val="007A47CD"/>
    <w:rsid w:val="007A53CE"/>
    <w:rsid w:val="007A5CE7"/>
    <w:rsid w:val="007A6493"/>
    <w:rsid w:val="007A72F6"/>
    <w:rsid w:val="007A7F08"/>
    <w:rsid w:val="007B2E4D"/>
    <w:rsid w:val="007B6451"/>
    <w:rsid w:val="007B7203"/>
    <w:rsid w:val="007C0199"/>
    <w:rsid w:val="007C233D"/>
    <w:rsid w:val="007C30E6"/>
    <w:rsid w:val="007C3C16"/>
    <w:rsid w:val="007D041E"/>
    <w:rsid w:val="007D28E9"/>
    <w:rsid w:val="007E22D4"/>
    <w:rsid w:val="007E72C1"/>
    <w:rsid w:val="007E7422"/>
    <w:rsid w:val="007E7E05"/>
    <w:rsid w:val="007F1035"/>
    <w:rsid w:val="007F1232"/>
    <w:rsid w:val="007F2B6C"/>
    <w:rsid w:val="007F374D"/>
    <w:rsid w:val="007F726A"/>
    <w:rsid w:val="00807C78"/>
    <w:rsid w:val="00810897"/>
    <w:rsid w:val="00812A67"/>
    <w:rsid w:val="00816ED6"/>
    <w:rsid w:val="0081726E"/>
    <w:rsid w:val="00822EDA"/>
    <w:rsid w:val="008234A2"/>
    <w:rsid w:val="008236DD"/>
    <w:rsid w:val="00823D78"/>
    <w:rsid w:val="00824673"/>
    <w:rsid w:val="00825123"/>
    <w:rsid w:val="00826B71"/>
    <w:rsid w:val="0083115A"/>
    <w:rsid w:val="008312E7"/>
    <w:rsid w:val="00833301"/>
    <w:rsid w:val="00833ADD"/>
    <w:rsid w:val="00833C90"/>
    <w:rsid w:val="0084031E"/>
    <w:rsid w:val="0084358E"/>
    <w:rsid w:val="008437A6"/>
    <w:rsid w:val="00844141"/>
    <w:rsid w:val="00844D62"/>
    <w:rsid w:val="0085271A"/>
    <w:rsid w:val="0085354B"/>
    <w:rsid w:val="00854769"/>
    <w:rsid w:val="00855C3B"/>
    <w:rsid w:val="008566B8"/>
    <w:rsid w:val="0086184E"/>
    <w:rsid w:val="008625B3"/>
    <w:rsid w:val="008627C0"/>
    <w:rsid w:val="008636DF"/>
    <w:rsid w:val="00867211"/>
    <w:rsid w:val="00867488"/>
    <w:rsid w:val="008717AF"/>
    <w:rsid w:val="0087227F"/>
    <w:rsid w:val="00874BB1"/>
    <w:rsid w:val="0087555B"/>
    <w:rsid w:val="0087669B"/>
    <w:rsid w:val="00876AF0"/>
    <w:rsid w:val="00880E16"/>
    <w:rsid w:val="008812A1"/>
    <w:rsid w:val="00882B1F"/>
    <w:rsid w:val="00882CC6"/>
    <w:rsid w:val="0088331D"/>
    <w:rsid w:val="00886494"/>
    <w:rsid w:val="00886EF4"/>
    <w:rsid w:val="00887349"/>
    <w:rsid w:val="008877DB"/>
    <w:rsid w:val="008925E2"/>
    <w:rsid w:val="008A0FDB"/>
    <w:rsid w:val="008A29C3"/>
    <w:rsid w:val="008A6972"/>
    <w:rsid w:val="008B42C2"/>
    <w:rsid w:val="008B6B8A"/>
    <w:rsid w:val="008C0C82"/>
    <w:rsid w:val="008C3FA7"/>
    <w:rsid w:val="008C435C"/>
    <w:rsid w:val="008C5C6B"/>
    <w:rsid w:val="008D19F8"/>
    <w:rsid w:val="008D67BC"/>
    <w:rsid w:val="008D740A"/>
    <w:rsid w:val="008D78C3"/>
    <w:rsid w:val="008E08E4"/>
    <w:rsid w:val="008E36F3"/>
    <w:rsid w:val="008F2815"/>
    <w:rsid w:val="008F3828"/>
    <w:rsid w:val="008F7890"/>
    <w:rsid w:val="009032FC"/>
    <w:rsid w:val="00904E08"/>
    <w:rsid w:val="00905239"/>
    <w:rsid w:val="00905D2E"/>
    <w:rsid w:val="00910AC5"/>
    <w:rsid w:val="009132F7"/>
    <w:rsid w:val="009148B0"/>
    <w:rsid w:val="00920E45"/>
    <w:rsid w:val="00930CA3"/>
    <w:rsid w:val="00933FFA"/>
    <w:rsid w:val="00934674"/>
    <w:rsid w:val="0093520B"/>
    <w:rsid w:val="009354DD"/>
    <w:rsid w:val="00941438"/>
    <w:rsid w:val="0094334C"/>
    <w:rsid w:val="00947915"/>
    <w:rsid w:val="009501A7"/>
    <w:rsid w:val="009517C9"/>
    <w:rsid w:val="00952884"/>
    <w:rsid w:val="00952FBE"/>
    <w:rsid w:val="009601D2"/>
    <w:rsid w:val="009636CC"/>
    <w:rsid w:val="00965BA8"/>
    <w:rsid w:val="00966262"/>
    <w:rsid w:val="00967153"/>
    <w:rsid w:val="00970F53"/>
    <w:rsid w:val="00971559"/>
    <w:rsid w:val="009724BE"/>
    <w:rsid w:val="009764D3"/>
    <w:rsid w:val="00976CD9"/>
    <w:rsid w:val="00977F09"/>
    <w:rsid w:val="009805C7"/>
    <w:rsid w:val="00982B93"/>
    <w:rsid w:val="00983982"/>
    <w:rsid w:val="00991F2D"/>
    <w:rsid w:val="00992033"/>
    <w:rsid w:val="00995F64"/>
    <w:rsid w:val="00996502"/>
    <w:rsid w:val="00996C14"/>
    <w:rsid w:val="009A52EA"/>
    <w:rsid w:val="009A56D6"/>
    <w:rsid w:val="009A5CDB"/>
    <w:rsid w:val="009A7728"/>
    <w:rsid w:val="009A7FA5"/>
    <w:rsid w:val="009B2300"/>
    <w:rsid w:val="009B28A4"/>
    <w:rsid w:val="009B350E"/>
    <w:rsid w:val="009C1710"/>
    <w:rsid w:val="009C4BAB"/>
    <w:rsid w:val="009C5058"/>
    <w:rsid w:val="009C7D99"/>
    <w:rsid w:val="009D167F"/>
    <w:rsid w:val="009D2C40"/>
    <w:rsid w:val="009D3A93"/>
    <w:rsid w:val="009D69FD"/>
    <w:rsid w:val="009E1C98"/>
    <w:rsid w:val="009E2026"/>
    <w:rsid w:val="009E3073"/>
    <w:rsid w:val="009E6EAD"/>
    <w:rsid w:val="009E73EE"/>
    <w:rsid w:val="009F1740"/>
    <w:rsid w:val="009F1BCC"/>
    <w:rsid w:val="009F55E6"/>
    <w:rsid w:val="009F5A23"/>
    <w:rsid w:val="009F7B21"/>
    <w:rsid w:val="00A00395"/>
    <w:rsid w:val="00A044D3"/>
    <w:rsid w:val="00A106D8"/>
    <w:rsid w:val="00A13BF4"/>
    <w:rsid w:val="00A13F26"/>
    <w:rsid w:val="00A146BF"/>
    <w:rsid w:val="00A172F4"/>
    <w:rsid w:val="00A21790"/>
    <w:rsid w:val="00A23B4B"/>
    <w:rsid w:val="00A25480"/>
    <w:rsid w:val="00A305D6"/>
    <w:rsid w:val="00A34FC6"/>
    <w:rsid w:val="00A375E0"/>
    <w:rsid w:val="00A421C5"/>
    <w:rsid w:val="00A43713"/>
    <w:rsid w:val="00A456E6"/>
    <w:rsid w:val="00A50CFF"/>
    <w:rsid w:val="00A51CF1"/>
    <w:rsid w:val="00A531CB"/>
    <w:rsid w:val="00A63469"/>
    <w:rsid w:val="00A6354E"/>
    <w:rsid w:val="00A639BF"/>
    <w:rsid w:val="00A717DA"/>
    <w:rsid w:val="00A7299B"/>
    <w:rsid w:val="00A75ACE"/>
    <w:rsid w:val="00A76E32"/>
    <w:rsid w:val="00A77A06"/>
    <w:rsid w:val="00A80C6B"/>
    <w:rsid w:val="00A810BB"/>
    <w:rsid w:val="00A8472B"/>
    <w:rsid w:val="00AA3C91"/>
    <w:rsid w:val="00AA4A88"/>
    <w:rsid w:val="00AA5C60"/>
    <w:rsid w:val="00AB09E2"/>
    <w:rsid w:val="00AB2074"/>
    <w:rsid w:val="00AB35F9"/>
    <w:rsid w:val="00AB580B"/>
    <w:rsid w:val="00AB5965"/>
    <w:rsid w:val="00AC0ED3"/>
    <w:rsid w:val="00AC2693"/>
    <w:rsid w:val="00AC296D"/>
    <w:rsid w:val="00AC39F7"/>
    <w:rsid w:val="00AC4565"/>
    <w:rsid w:val="00AC6D9C"/>
    <w:rsid w:val="00AD03EA"/>
    <w:rsid w:val="00AD3E06"/>
    <w:rsid w:val="00AD4856"/>
    <w:rsid w:val="00AD5124"/>
    <w:rsid w:val="00AD648F"/>
    <w:rsid w:val="00AD6B8D"/>
    <w:rsid w:val="00AD6DFB"/>
    <w:rsid w:val="00AD75A8"/>
    <w:rsid w:val="00AE2FAD"/>
    <w:rsid w:val="00AE37F8"/>
    <w:rsid w:val="00AE3A7F"/>
    <w:rsid w:val="00AE71A4"/>
    <w:rsid w:val="00AF0DFC"/>
    <w:rsid w:val="00AF1419"/>
    <w:rsid w:val="00AF254C"/>
    <w:rsid w:val="00AF351B"/>
    <w:rsid w:val="00B02842"/>
    <w:rsid w:val="00B0501D"/>
    <w:rsid w:val="00B052BE"/>
    <w:rsid w:val="00B140D7"/>
    <w:rsid w:val="00B2218F"/>
    <w:rsid w:val="00B25087"/>
    <w:rsid w:val="00B2742F"/>
    <w:rsid w:val="00B31787"/>
    <w:rsid w:val="00B317D5"/>
    <w:rsid w:val="00B3497A"/>
    <w:rsid w:val="00B35015"/>
    <w:rsid w:val="00B354B8"/>
    <w:rsid w:val="00B36BFB"/>
    <w:rsid w:val="00B45E3D"/>
    <w:rsid w:val="00B50431"/>
    <w:rsid w:val="00B50718"/>
    <w:rsid w:val="00B5477F"/>
    <w:rsid w:val="00B54AC4"/>
    <w:rsid w:val="00B57C81"/>
    <w:rsid w:val="00B61679"/>
    <w:rsid w:val="00B61D66"/>
    <w:rsid w:val="00B630B6"/>
    <w:rsid w:val="00B70629"/>
    <w:rsid w:val="00B70B0D"/>
    <w:rsid w:val="00B72087"/>
    <w:rsid w:val="00B72743"/>
    <w:rsid w:val="00B72C26"/>
    <w:rsid w:val="00B73AF6"/>
    <w:rsid w:val="00B776B0"/>
    <w:rsid w:val="00B77F0B"/>
    <w:rsid w:val="00B8095F"/>
    <w:rsid w:val="00B82CB1"/>
    <w:rsid w:val="00B91DC4"/>
    <w:rsid w:val="00B922A3"/>
    <w:rsid w:val="00B95369"/>
    <w:rsid w:val="00B955A9"/>
    <w:rsid w:val="00B97E26"/>
    <w:rsid w:val="00BA0C10"/>
    <w:rsid w:val="00BA14D7"/>
    <w:rsid w:val="00BA178E"/>
    <w:rsid w:val="00BA4A0C"/>
    <w:rsid w:val="00BA7F39"/>
    <w:rsid w:val="00BB46AC"/>
    <w:rsid w:val="00BB4734"/>
    <w:rsid w:val="00BB5B1F"/>
    <w:rsid w:val="00BB6954"/>
    <w:rsid w:val="00BC0DC9"/>
    <w:rsid w:val="00BC28A5"/>
    <w:rsid w:val="00BD7C72"/>
    <w:rsid w:val="00BE2424"/>
    <w:rsid w:val="00BE2A93"/>
    <w:rsid w:val="00BE3CBD"/>
    <w:rsid w:val="00BE3EC4"/>
    <w:rsid w:val="00BE6197"/>
    <w:rsid w:val="00BE6CFC"/>
    <w:rsid w:val="00BF22AE"/>
    <w:rsid w:val="00BF30CC"/>
    <w:rsid w:val="00BF3D04"/>
    <w:rsid w:val="00BF59BB"/>
    <w:rsid w:val="00BF67F5"/>
    <w:rsid w:val="00BF6D9B"/>
    <w:rsid w:val="00BF74D1"/>
    <w:rsid w:val="00C016AD"/>
    <w:rsid w:val="00C10FA2"/>
    <w:rsid w:val="00C1271E"/>
    <w:rsid w:val="00C12C79"/>
    <w:rsid w:val="00C13750"/>
    <w:rsid w:val="00C14AEC"/>
    <w:rsid w:val="00C15549"/>
    <w:rsid w:val="00C16971"/>
    <w:rsid w:val="00C17931"/>
    <w:rsid w:val="00C25657"/>
    <w:rsid w:val="00C263D5"/>
    <w:rsid w:val="00C3056F"/>
    <w:rsid w:val="00C41B75"/>
    <w:rsid w:val="00C43B4B"/>
    <w:rsid w:val="00C47FE0"/>
    <w:rsid w:val="00C50F5F"/>
    <w:rsid w:val="00C545EF"/>
    <w:rsid w:val="00C54730"/>
    <w:rsid w:val="00C60642"/>
    <w:rsid w:val="00C62355"/>
    <w:rsid w:val="00C62A08"/>
    <w:rsid w:val="00C62AFB"/>
    <w:rsid w:val="00C63CD9"/>
    <w:rsid w:val="00C641F6"/>
    <w:rsid w:val="00C677E6"/>
    <w:rsid w:val="00C74DC0"/>
    <w:rsid w:val="00C75D27"/>
    <w:rsid w:val="00C81148"/>
    <w:rsid w:val="00C82EDC"/>
    <w:rsid w:val="00C8595E"/>
    <w:rsid w:val="00C85CD5"/>
    <w:rsid w:val="00C85FF1"/>
    <w:rsid w:val="00C86A98"/>
    <w:rsid w:val="00C87A1F"/>
    <w:rsid w:val="00C87F1E"/>
    <w:rsid w:val="00C92A40"/>
    <w:rsid w:val="00C93E0E"/>
    <w:rsid w:val="00C94E71"/>
    <w:rsid w:val="00C9632B"/>
    <w:rsid w:val="00CA1AB7"/>
    <w:rsid w:val="00CA33D5"/>
    <w:rsid w:val="00CA3CF4"/>
    <w:rsid w:val="00CA496F"/>
    <w:rsid w:val="00CA6561"/>
    <w:rsid w:val="00CB0790"/>
    <w:rsid w:val="00CB0E23"/>
    <w:rsid w:val="00CB1679"/>
    <w:rsid w:val="00CB1777"/>
    <w:rsid w:val="00CB1D2E"/>
    <w:rsid w:val="00CB3024"/>
    <w:rsid w:val="00CB4989"/>
    <w:rsid w:val="00CB5824"/>
    <w:rsid w:val="00CB5E04"/>
    <w:rsid w:val="00CB6FDA"/>
    <w:rsid w:val="00CC0763"/>
    <w:rsid w:val="00CC109D"/>
    <w:rsid w:val="00CC3165"/>
    <w:rsid w:val="00CC3A02"/>
    <w:rsid w:val="00CC3E09"/>
    <w:rsid w:val="00CC41A8"/>
    <w:rsid w:val="00CC4668"/>
    <w:rsid w:val="00CD029F"/>
    <w:rsid w:val="00CD0EC2"/>
    <w:rsid w:val="00CD1AC5"/>
    <w:rsid w:val="00CD2A08"/>
    <w:rsid w:val="00CD33CB"/>
    <w:rsid w:val="00CD4FE7"/>
    <w:rsid w:val="00CD66C1"/>
    <w:rsid w:val="00CD685A"/>
    <w:rsid w:val="00CE10E1"/>
    <w:rsid w:val="00CE18D6"/>
    <w:rsid w:val="00CE4B89"/>
    <w:rsid w:val="00CE7521"/>
    <w:rsid w:val="00CF0028"/>
    <w:rsid w:val="00CF25A3"/>
    <w:rsid w:val="00CF5CA6"/>
    <w:rsid w:val="00CF7C7E"/>
    <w:rsid w:val="00D03482"/>
    <w:rsid w:val="00D03F18"/>
    <w:rsid w:val="00D12336"/>
    <w:rsid w:val="00D15C35"/>
    <w:rsid w:val="00D20895"/>
    <w:rsid w:val="00D20DD0"/>
    <w:rsid w:val="00D2269E"/>
    <w:rsid w:val="00D22FE6"/>
    <w:rsid w:val="00D25DE2"/>
    <w:rsid w:val="00D34282"/>
    <w:rsid w:val="00D3521F"/>
    <w:rsid w:val="00D36CF0"/>
    <w:rsid w:val="00D40BDA"/>
    <w:rsid w:val="00D41223"/>
    <w:rsid w:val="00D42137"/>
    <w:rsid w:val="00D4419A"/>
    <w:rsid w:val="00D461C1"/>
    <w:rsid w:val="00D53402"/>
    <w:rsid w:val="00D57DA8"/>
    <w:rsid w:val="00D62230"/>
    <w:rsid w:val="00D62B52"/>
    <w:rsid w:val="00D640D5"/>
    <w:rsid w:val="00D646F3"/>
    <w:rsid w:val="00D67AA9"/>
    <w:rsid w:val="00D722F4"/>
    <w:rsid w:val="00D74030"/>
    <w:rsid w:val="00D751E5"/>
    <w:rsid w:val="00D866C0"/>
    <w:rsid w:val="00D87CD9"/>
    <w:rsid w:val="00D91619"/>
    <w:rsid w:val="00D9274F"/>
    <w:rsid w:val="00D958E4"/>
    <w:rsid w:val="00D961A1"/>
    <w:rsid w:val="00D97800"/>
    <w:rsid w:val="00D97984"/>
    <w:rsid w:val="00DA1154"/>
    <w:rsid w:val="00DA130B"/>
    <w:rsid w:val="00DA5628"/>
    <w:rsid w:val="00DB5395"/>
    <w:rsid w:val="00DB7971"/>
    <w:rsid w:val="00DC2AD4"/>
    <w:rsid w:val="00DC2E44"/>
    <w:rsid w:val="00DC3F0B"/>
    <w:rsid w:val="00DC588A"/>
    <w:rsid w:val="00DC6F50"/>
    <w:rsid w:val="00DD7D52"/>
    <w:rsid w:val="00DD7E16"/>
    <w:rsid w:val="00DE093A"/>
    <w:rsid w:val="00DE1396"/>
    <w:rsid w:val="00DE30FB"/>
    <w:rsid w:val="00DE3B58"/>
    <w:rsid w:val="00DE472E"/>
    <w:rsid w:val="00DE58B9"/>
    <w:rsid w:val="00DE68DF"/>
    <w:rsid w:val="00DF0009"/>
    <w:rsid w:val="00DF04D5"/>
    <w:rsid w:val="00DF0AAD"/>
    <w:rsid w:val="00DF1EC3"/>
    <w:rsid w:val="00DF27F5"/>
    <w:rsid w:val="00DF2B0E"/>
    <w:rsid w:val="00DF5C2C"/>
    <w:rsid w:val="00E00B7D"/>
    <w:rsid w:val="00E00C27"/>
    <w:rsid w:val="00E01550"/>
    <w:rsid w:val="00E01A41"/>
    <w:rsid w:val="00E058C2"/>
    <w:rsid w:val="00E111E5"/>
    <w:rsid w:val="00E1150C"/>
    <w:rsid w:val="00E123F1"/>
    <w:rsid w:val="00E16F5E"/>
    <w:rsid w:val="00E20CA7"/>
    <w:rsid w:val="00E211BA"/>
    <w:rsid w:val="00E21BBD"/>
    <w:rsid w:val="00E22749"/>
    <w:rsid w:val="00E2393C"/>
    <w:rsid w:val="00E23BAF"/>
    <w:rsid w:val="00E261A3"/>
    <w:rsid w:val="00E37146"/>
    <w:rsid w:val="00E37D4A"/>
    <w:rsid w:val="00E400A3"/>
    <w:rsid w:val="00E4167A"/>
    <w:rsid w:val="00E42DBD"/>
    <w:rsid w:val="00E4484E"/>
    <w:rsid w:val="00E6116C"/>
    <w:rsid w:val="00E61A08"/>
    <w:rsid w:val="00E61A0A"/>
    <w:rsid w:val="00E63197"/>
    <w:rsid w:val="00E63B90"/>
    <w:rsid w:val="00E640C8"/>
    <w:rsid w:val="00E6419B"/>
    <w:rsid w:val="00E67634"/>
    <w:rsid w:val="00E7110E"/>
    <w:rsid w:val="00E72894"/>
    <w:rsid w:val="00E771C6"/>
    <w:rsid w:val="00E77719"/>
    <w:rsid w:val="00E83598"/>
    <w:rsid w:val="00E84861"/>
    <w:rsid w:val="00E85B99"/>
    <w:rsid w:val="00E874CB"/>
    <w:rsid w:val="00E90361"/>
    <w:rsid w:val="00E9037D"/>
    <w:rsid w:val="00E95FFB"/>
    <w:rsid w:val="00E963F5"/>
    <w:rsid w:val="00E96F44"/>
    <w:rsid w:val="00EA13FB"/>
    <w:rsid w:val="00EA4905"/>
    <w:rsid w:val="00EA4C62"/>
    <w:rsid w:val="00EA619E"/>
    <w:rsid w:val="00EB787F"/>
    <w:rsid w:val="00EC6871"/>
    <w:rsid w:val="00ED0DBD"/>
    <w:rsid w:val="00EE5E40"/>
    <w:rsid w:val="00EE61CE"/>
    <w:rsid w:val="00EF5158"/>
    <w:rsid w:val="00EF58EB"/>
    <w:rsid w:val="00F00E24"/>
    <w:rsid w:val="00F010EF"/>
    <w:rsid w:val="00F011DE"/>
    <w:rsid w:val="00F012F0"/>
    <w:rsid w:val="00F0560F"/>
    <w:rsid w:val="00F06B3A"/>
    <w:rsid w:val="00F10B59"/>
    <w:rsid w:val="00F124AB"/>
    <w:rsid w:val="00F13BE7"/>
    <w:rsid w:val="00F1587C"/>
    <w:rsid w:val="00F225AE"/>
    <w:rsid w:val="00F23309"/>
    <w:rsid w:val="00F30661"/>
    <w:rsid w:val="00F30730"/>
    <w:rsid w:val="00F3095C"/>
    <w:rsid w:val="00F32E4D"/>
    <w:rsid w:val="00F4076E"/>
    <w:rsid w:val="00F438CC"/>
    <w:rsid w:val="00F452D2"/>
    <w:rsid w:val="00F461E6"/>
    <w:rsid w:val="00F52005"/>
    <w:rsid w:val="00F524F8"/>
    <w:rsid w:val="00F55F9C"/>
    <w:rsid w:val="00F6204B"/>
    <w:rsid w:val="00F64A4C"/>
    <w:rsid w:val="00F64ECA"/>
    <w:rsid w:val="00F70050"/>
    <w:rsid w:val="00F703FF"/>
    <w:rsid w:val="00F733B1"/>
    <w:rsid w:val="00F77425"/>
    <w:rsid w:val="00F848E1"/>
    <w:rsid w:val="00F84BEE"/>
    <w:rsid w:val="00F91E53"/>
    <w:rsid w:val="00F95195"/>
    <w:rsid w:val="00F9696C"/>
    <w:rsid w:val="00F96C77"/>
    <w:rsid w:val="00F97E59"/>
    <w:rsid w:val="00FA10A0"/>
    <w:rsid w:val="00FA36FD"/>
    <w:rsid w:val="00FB3DEE"/>
    <w:rsid w:val="00FC0904"/>
    <w:rsid w:val="00FC0DD0"/>
    <w:rsid w:val="00FC1019"/>
    <w:rsid w:val="00FC2768"/>
    <w:rsid w:val="00FC3569"/>
    <w:rsid w:val="00FC4DE2"/>
    <w:rsid w:val="00FC54D9"/>
    <w:rsid w:val="00FC6FFA"/>
    <w:rsid w:val="00FD1256"/>
    <w:rsid w:val="00FD19E0"/>
    <w:rsid w:val="00FD4D91"/>
    <w:rsid w:val="00FD605D"/>
    <w:rsid w:val="00FD6391"/>
    <w:rsid w:val="00FE2C22"/>
    <w:rsid w:val="00FE4FBB"/>
    <w:rsid w:val="00FE5DF9"/>
    <w:rsid w:val="00FF0A0E"/>
    <w:rsid w:val="00FF19F8"/>
    <w:rsid w:val="00FF335E"/>
    <w:rsid w:val="00FF55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5:docId w15:val="{AC28BCEF-8E29-484A-B514-03ABBCF2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E2A93"/>
  </w:style>
  <w:style w:type="paragraph" w:styleId="10">
    <w:name w:val="heading 1"/>
    <w:basedOn w:val="a1"/>
    <w:next w:val="a1"/>
    <w:link w:val="11"/>
    <w:uiPriority w:val="99"/>
    <w:qFormat/>
    <w:rsid w:val="00BE2A93"/>
    <w:pPr>
      <w:keepNext/>
      <w:outlineLvl w:val="0"/>
    </w:pPr>
    <w:rPr>
      <w:sz w:val="24"/>
      <w:szCs w:val="24"/>
    </w:rPr>
  </w:style>
  <w:style w:type="paragraph" w:styleId="20">
    <w:name w:val="heading 2"/>
    <w:aliases w:val="Заголовок 2 Знак"/>
    <w:basedOn w:val="a1"/>
    <w:next w:val="a1"/>
    <w:link w:val="21"/>
    <w:uiPriority w:val="99"/>
    <w:qFormat/>
    <w:rsid w:val="00BE2A93"/>
    <w:pPr>
      <w:keepNext/>
      <w:jc w:val="both"/>
      <w:outlineLvl w:val="1"/>
    </w:pPr>
    <w:rPr>
      <w:b/>
      <w:bCs/>
      <w:sz w:val="24"/>
      <w:szCs w:val="24"/>
      <w:lang w:val="en-US"/>
    </w:rPr>
  </w:style>
  <w:style w:type="paragraph" w:styleId="30">
    <w:name w:val="heading 3"/>
    <w:basedOn w:val="a1"/>
    <w:next w:val="a1"/>
    <w:link w:val="31"/>
    <w:uiPriority w:val="99"/>
    <w:qFormat/>
    <w:rsid w:val="00BE2A93"/>
    <w:pPr>
      <w:keepNext/>
      <w:jc w:val="center"/>
      <w:outlineLvl w:val="2"/>
    </w:pPr>
    <w:rPr>
      <w:b/>
      <w:bCs/>
      <w:sz w:val="24"/>
      <w:szCs w:val="24"/>
    </w:rPr>
  </w:style>
  <w:style w:type="paragraph" w:styleId="4">
    <w:name w:val="heading 4"/>
    <w:basedOn w:val="a1"/>
    <w:next w:val="a1"/>
    <w:link w:val="40"/>
    <w:uiPriority w:val="99"/>
    <w:qFormat/>
    <w:rsid w:val="00BE2A93"/>
    <w:pPr>
      <w:keepNext/>
      <w:ind w:firstLine="720"/>
      <w:jc w:val="both"/>
      <w:outlineLvl w:val="3"/>
    </w:pPr>
    <w:rPr>
      <w:sz w:val="24"/>
      <w:szCs w:val="24"/>
    </w:rPr>
  </w:style>
  <w:style w:type="paragraph" w:styleId="5">
    <w:name w:val="heading 5"/>
    <w:basedOn w:val="a1"/>
    <w:next w:val="a1"/>
    <w:link w:val="50"/>
    <w:uiPriority w:val="99"/>
    <w:qFormat/>
    <w:rsid w:val="00BE2A93"/>
    <w:pPr>
      <w:keepNext/>
      <w:jc w:val="center"/>
      <w:outlineLvl w:val="4"/>
    </w:pPr>
    <w:rPr>
      <w:b/>
      <w:bCs/>
      <w:i/>
      <w:iCs/>
      <w:sz w:val="24"/>
      <w:szCs w:val="24"/>
    </w:rPr>
  </w:style>
  <w:style w:type="paragraph" w:styleId="6">
    <w:name w:val="heading 6"/>
    <w:basedOn w:val="a1"/>
    <w:next w:val="a1"/>
    <w:link w:val="60"/>
    <w:uiPriority w:val="99"/>
    <w:qFormat/>
    <w:rsid w:val="00BE2A93"/>
    <w:pPr>
      <w:keepNext/>
      <w:jc w:val="both"/>
      <w:outlineLvl w:val="5"/>
    </w:pPr>
    <w:rPr>
      <w:i/>
      <w:iCs/>
      <w:sz w:val="24"/>
      <w:szCs w:val="24"/>
    </w:rPr>
  </w:style>
  <w:style w:type="paragraph" w:styleId="7">
    <w:name w:val="heading 7"/>
    <w:basedOn w:val="a1"/>
    <w:next w:val="a1"/>
    <w:link w:val="70"/>
    <w:uiPriority w:val="99"/>
    <w:qFormat/>
    <w:rsid w:val="00BE2A93"/>
    <w:pPr>
      <w:keepNext/>
      <w:jc w:val="both"/>
      <w:outlineLvl w:val="6"/>
    </w:pPr>
    <w:rPr>
      <w:sz w:val="24"/>
      <w:szCs w:val="24"/>
    </w:rPr>
  </w:style>
  <w:style w:type="paragraph" w:styleId="8">
    <w:name w:val="heading 8"/>
    <w:basedOn w:val="a1"/>
    <w:next w:val="a1"/>
    <w:link w:val="80"/>
    <w:uiPriority w:val="99"/>
    <w:qFormat/>
    <w:rsid w:val="00BE2A93"/>
    <w:pPr>
      <w:keepNext/>
      <w:ind w:left="4956" w:firstLine="708"/>
      <w:outlineLvl w:val="7"/>
    </w:pPr>
    <w:rPr>
      <w:sz w:val="24"/>
      <w:szCs w:val="24"/>
    </w:rPr>
  </w:style>
  <w:style w:type="paragraph" w:styleId="9">
    <w:name w:val="heading 9"/>
    <w:basedOn w:val="a1"/>
    <w:next w:val="a1"/>
    <w:link w:val="90"/>
    <w:uiPriority w:val="99"/>
    <w:qFormat/>
    <w:rsid w:val="00BE2A93"/>
    <w:pPr>
      <w:keepNext/>
      <w:outlineLvl w:val="8"/>
    </w:pPr>
    <w:rPr>
      <w:rFonts w:ascii="Arial" w:hAnsi="Arial" w:cs="Arial"/>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uiPriority w:val="9"/>
    <w:rsid w:val="00EE5B33"/>
    <w:rPr>
      <w:rFonts w:ascii="Cambria" w:eastAsia="Times New Roman" w:hAnsi="Cambria" w:cs="Times New Roman"/>
      <w:b/>
      <w:bCs/>
      <w:kern w:val="32"/>
      <w:sz w:val="32"/>
      <w:szCs w:val="32"/>
    </w:rPr>
  </w:style>
  <w:style w:type="character" w:customStyle="1" w:styleId="21">
    <w:name w:val="Заголовок 2 Знак1"/>
    <w:aliases w:val="Заголовок 2 Знак Знак"/>
    <w:link w:val="20"/>
    <w:uiPriority w:val="9"/>
    <w:semiHidden/>
    <w:rsid w:val="00EE5B33"/>
    <w:rPr>
      <w:rFonts w:ascii="Cambria" w:eastAsia="Times New Roman" w:hAnsi="Cambria" w:cs="Times New Roman"/>
      <w:b/>
      <w:bCs/>
      <w:i/>
      <w:iCs/>
      <w:sz w:val="28"/>
      <w:szCs w:val="28"/>
    </w:rPr>
  </w:style>
  <w:style w:type="character" w:customStyle="1" w:styleId="31">
    <w:name w:val="Заголовок 3 Знак"/>
    <w:link w:val="30"/>
    <w:uiPriority w:val="9"/>
    <w:semiHidden/>
    <w:rsid w:val="00EE5B33"/>
    <w:rPr>
      <w:rFonts w:ascii="Cambria" w:eastAsia="Times New Roman" w:hAnsi="Cambria" w:cs="Times New Roman"/>
      <w:b/>
      <w:bCs/>
      <w:sz w:val="26"/>
      <w:szCs w:val="26"/>
    </w:rPr>
  </w:style>
  <w:style w:type="character" w:customStyle="1" w:styleId="40">
    <w:name w:val="Заголовок 4 Знак"/>
    <w:link w:val="4"/>
    <w:uiPriority w:val="9"/>
    <w:semiHidden/>
    <w:rsid w:val="00EE5B33"/>
    <w:rPr>
      <w:rFonts w:ascii="Calibri" w:eastAsia="Times New Roman" w:hAnsi="Calibri" w:cs="Times New Roman"/>
      <w:b/>
      <w:bCs/>
      <w:sz w:val="28"/>
      <w:szCs w:val="28"/>
    </w:rPr>
  </w:style>
  <w:style w:type="character" w:customStyle="1" w:styleId="50">
    <w:name w:val="Заголовок 5 Знак"/>
    <w:link w:val="5"/>
    <w:uiPriority w:val="9"/>
    <w:semiHidden/>
    <w:rsid w:val="00EE5B33"/>
    <w:rPr>
      <w:rFonts w:ascii="Calibri" w:eastAsia="Times New Roman" w:hAnsi="Calibri" w:cs="Times New Roman"/>
      <w:b/>
      <w:bCs/>
      <w:i/>
      <w:iCs/>
      <w:sz w:val="26"/>
      <w:szCs w:val="26"/>
    </w:rPr>
  </w:style>
  <w:style w:type="character" w:customStyle="1" w:styleId="60">
    <w:name w:val="Заголовок 6 Знак"/>
    <w:link w:val="6"/>
    <w:uiPriority w:val="9"/>
    <w:semiHidden/>
    <w:rsid w:val="00EE5B33"/>
    <w:rPr>
      <w:rFonts w:ascii="Calibri" w:eastAsia="Times New Roman" w:hAnsi="Calibri" w:cs="Times New Roman"/>
      <w:b/>
      <w:bCs/>
    </w:rPr>
  </w:style>
  <w:style w:type="character" w:customStyle="1" w:styleId="70">
    <w:name w:val="Заголовок 7 Знак"/>
    <w:link w:val="7"/>
    <w:uiPriority w:val="9"/>
    <w:semiHidden/>
    <w:rsid w:val="00EE5B33"/>
    <w:rPr>
      <w:rFonts w:ascii="Calibri" w:eastAsia="Times New Roman" w:hAnsi="Calibri" w:cs="Times New Roman"/>
      <w:sz w:val="24"/>
      <w:szCs w:val="24"/>
    </w:rPr>
  </w:style>
  <w:style w:type="character" w:customStyle="1" w:styleId="80">
    <w:name w:val="Заголовок 8 Знак"/>
    <w:link w:val="8"/>
    <w:uiPriority w:val="9"/>
    <w:semiHidden/>
    <w:rsid w:val="00EE5B33"/>
    <w:rPr>
      <w:rFonts w:ascii="Calibri" w:eastAsia="Times New Roman" w:hAnsi="Calibri" w:cs="Times New Roman"/>
      <w:i/>
      <w:iCs/>
      <w:sz w:val="24"/>
      <w:szCs w:val="24"/>
    </w:rPr>
  </w:style>
  <w:style w:type="character" w:customStyle="1" w:styleId="90">
    <w:name w:val="Заголовок 9 Знак"/>
    <w:link w:val="9"/>
    <w:uiPriority w:val="9"/>
    <w:semiHidden/>
    <w:rsid w:val="00EE5B33"/>
    <w:rPr>
      <w:rFonts w:ascii="Cambria" w:eastAsia="Times New Roman" w:hAnsi="Cambria" w:cs="Times New Roman"/>
    </w:rPr>
  </w:style>
  <w:style w:type="paragraph" w:styleId="a5">
    <w:name w:val="Body Text"/>
    <w:aliases w:val="Знак,Знак Знак Знак,Знак Знак,Основной текст Знак,Знак Знак Знак Знак Знак,Знак Знак Знак Знак Знак Знак,Знак Знак Знак Знак1,Основной текст Знак1,Знак Знак Знак Знак Знак Знак Зн"/>
    <w:basedOn w:val="a1"/>
    <w:link w:val="22"/>
    <w:uiPriority w:val="99"/>
    <w:rsid w:val="00BE2A93"/>
    <w:pPr>
      <w:jc w:val="both"/>
    </w:pPr>
    <w:rPr>
      <w:sz w:val="24"/>
      <w:szCs w:val="24"/>
    </w:rPr>
  </w:style>
  <w:style w:type="character" w:customStyle="1" w:styleId="22">
    <w:name w:val="Основной текст Знак2"/>
    <w:aliases w:val="Знак Знак1,Знак Знак Знак Знак,Знак Знак Знак1,Основной текст Знак Знак,Знак Знак Знак Знак Знак Знак1,Знак Знак Знак Знак Знак Знак Знак,Знак Знак Знак Знак1 Знак,Основной текст Знак1 Знак,Знак Знак Знак Знак Знак Знак Зн Знак"/>
    <w:link w:val="a5"/>
    <w:uiPriority w:val="99"/>
    <w:locked/>
    <w:rsid w:val="00BE2A93"/>
    <w:rPr>
      <w:sz w:val="24"/>
      <w:szCs w:val="24"/>
      <w:lang w:val="ru-RU" w:eastAsia="ru-RU"/>
    </w:rPr>
  </w:style>
  <w:style w:type="paragraph" w:styleId="23">
    <w:name w:val="Body Text 2"/>
    <w:basedOn w:val="a1"/>
    <w:link w:val="24"/>
    <w:uiPriority w:val="99"/>
    <w:rsid w:val="00BE2A93"/>
    <w:pPr>
      <w:jc w:val="center"/>
    </w:pPr>
    <w:rPr>
      <w:b/>
      <w:bCs/>
      <w:sz w:val="72"/>
      <w:szCs w:val="72"/>
      <w:lang w:val="en-US"/>
    </w:rPr>
  </w:style>
  <w:style w:type="character" w:customStyle="1" w:styleId="24">
    <w:name w:val="Основной текст 2 Знак"/>
    <w:link w:val="23"/>
    <w:uiPriority w:val="99"/>
    <w:semiHidden/>
    <w:rsid w:val="00EE5B33"/>
    <w:rPr>
      <w:sz w:val="20"/>
      <w:szCs w:val="20"/>
    </w:rPr>
  </w:style>
  <w:style w:type="paragraph" w:styleId="a6">
    <w:name w:val="footer"/>
    <w:basedOn w:val="a1"/>
    <w:link w:val="a7"/>
    <w:uiPriority w:val="99"/>
    <w:rsid w:val="00BE2A93"/>
    <w:pPr>
      <w:tabs>
        <w:tab w:val="center" w:pos="4153"/>
        <w:tab w:val="right" w:pos="8306"/>
      </w:tabs>
    </w:pPr>
  </w:style>
  <w:style w:type="character" w:customStyle="1" w:styleId="a7">
    <w:name w:val="Нижний колонтитул Знак"/>
    <w:link w:val="a6"/>
    <w:uiPriority w:val="99"/>
    <w:semiHidden/>
    <w:rsid w:val="00EE5B33"/>
    <w:rPr>
      <w:sz w:val="20"/>
      <w:szCs w:val="20"/>
    </w:rPr>
  </w:style>
  <w:style w:type="character" w:styleId="a8">
    <w:name w:val="page number"/>
    <w:basedOn w:val="a2"/>
    <w:uiPriority w:val="99"/>
    <w:rsid w:val="00BE2A93"/>
  </w:style>
  <w:style w:type="paragraph" w:styleId="a9">
    <w:name w:val="header"/>
    <w:basedOn w:val="a1"/>
    <w:link w:val="aa"/>
    <w:uiPriority w:val="99"/>
    <w:rsid w:val="00BE2A93"/>
    <w:pPr>
      <w:tabs>
        <w:tab w:val="center" w:pos="4153"/>
        <w:tab w:val="right" w:pos="8306"/>
      </w:tabs>
    </w:pPr>
  </w:style>
  <w:style w:type="character" w:customStyle="1" w:styleId="aa">
    <w:name w:val="Верхний колонтитул Знак"/>
    <w:link w:val="a9"/>
    <w:uiPriority w:val="99"/>
    <w:semiHidden/>
    <w:rsid w:val="00EE5B33"/>
    <w:rPr>
      <w:sz w:val="20"/>
      <w:szCs w:val="20"/>
    </w:rPr>
  </w:style>
  <w:style w:type="paragraph" w:styleId="32">
    <w:name w:val="Body Text 3"/>
    <w:basedOn w:val="a1"/>
    <w:link w:val="33"/>
    <w:uiPriority w:val="99"/>
    <w:rsid w:val="00BE2A93"/>
    <w:pPr>
      <w:jc w:val="center"/>
    </w:pPr>
    <w:rPr>
      <w:b/>
      <w:bCs/>
      <w:sz w:val="24"/>
      <w:szCs w:val="24"/>
    </w:rPr>
  </w:style>
  <w:style w:type="character" w:customStyle="1" w:styleId="33">
    <w:name w:val="Основной текст 3 Знак"/>
    <w:link w:val="32"/>
    <w:uiPriority w:val="99"/>
    <w:semiHidden/>
    <w:rsid w:val="00EE5B33"/>
    <w:rPr>
      <w:sz w:val="16"/>
      <w:szCs w:val="16"/>
    </w:rPr>
  </w:style>
  <w:style w:type="paragraph" w:styleId="a">
    <w:name w:val="List Bullet"/>
    <w:basedOn w:val="a1"/>
    <w:autoRedefine/>
    <w:uiPriority w:val="99"/>
    <w:rsid w:val="00BE2A93"/>
    <w:pPr>
      <w:numPr>
        <w:numId w:val="4"/>
      </w:numPr>
    </w:pPr>
  </w:style>
  <w:style w:type="character" w:styleId="ab">
    <w:name w:val="Hyperlink"/>
    <w:uiPriority w:val="99"/>
    <w:rsid w:val="00BE2A93"/>
    <w:rPr>
      <w:color w:val="0000FF"/>
      <w:u w:val="single"/>
    </w:rPr>
  </w:style>
  <w:style w:type="paragraph" w:styleId="ac">
    <w:name w:val="Body Text Indent"/>
    <w:basedOn w:val="a1"/>
    <w:link w:val="ad"/>
    <w:uiPriority w:val="99"/>
    <w:rsid w:val="00BE2A93"/>
    <w:pPr>
      <w:ind w:firstLine="708"/>
      <w:jc w:val="both"/>
    </w:pPr>
    <w:rPr>
      <w:rFonts w:ascii="Arial" w:hAnsi="Arial" w:cs="Arial"/>
      <w:sz w:val="24"/>
      <w:szCs w:val="24"/>
    </w:rPr>
  </w:style>
  <w:style w:type="character" w:customStyle="1" w:styleId="ad">
    <w:name w:val="Основной текст с отступом Знак"/>
    <w:link w:val="ac"/>
    <w:uiPriority w:val="99"/>
    <w:locked/>
    <w:rsid w:val="00BE2A93"/>
    <w:rPr>
      <w:rFonts w:ascii="Arial" w:hAnsi="Arial" w:cs="Arial"/>
      <w:sz w:val="24"/>
      <w:szCs w:val="24"/>
      <w:lang w:val="ru-RU" w:eastAsia="ru-RU"/>
    </w:rPr>
  </w:style>
  <w:style w:type="paragraph" w:styleId="25">
    <w:name w:val="Body Text Indent 2"/>
    <w:basedOn w:val="a1"/>
    <w:link w:val="26"/>
    <w:uiPriority w:val="99"/>
    <w:rsid w:val="00BE2A93"/>
    <w:pPr>
      <w:ind w:firstLine="720"/>
      <w:jc w:val="both"/>
    </w:pPr>
    <w:rPr>
      <w:sz w:val="24"/>
      <w:szCs w:val="24"/>
    </w:rPr>
  </w:style>
  <w:style w:type="character" w:customStyle="1" w:styleId="26">
    <w:name w:val="Основной текст с отступом 2 Знак"/>
    <w:link w:val="25"/>
    <w:uiPriority w:val="99"/>
    <w:semiHidden/>
    <w:rsid w:val="00EE5B33"/>
    <w:rPr>
      <w:sz w:val="20"/>
      <w:szCs w:val="20"/>
    </w:rPr>
  </w:style>
  <w:style w:type="character" w:styleId="ae">
    <w:name w:val="FollowedHyperlink"/>
    <w:uiPriority w:val="99"/>
    <w:rsid w:val="00BE2A93"/>
    <w:rPr>
      <w:color w:val="800080"/>
      <w:u w:val="single"/>
    </w:rPr>
  </w:style>
  <w:style w:type="paragraph" w:styleId="af">
    <w:name w:val="Title"/>
    <w:basedOn w:val="a1"/>
    <w:link w:val="af0"/>
    <w:uiPriority w:val="99"/>
    <w:qFormat/>
    <w:rsid w:val="00BE2A93"/>
    <w:pPr>
      <w:jc w:val="center"/>
    </w:pPr>
    <w:rPr>
      <w:b/>
      <w:bCs/>
      <w:sz w:val="24"/>
      <w:szCs w:val="24"/>
    </w:rPr>
  </w:style>
  <w:style w:type="character" w:customStyle="1" w:styleId="af0">
    <w:name w:val="Название Знак"/>
    <w:link w:val="af"/>
    <w:uiPriority w:val="10"/>
    <w:rsid w:val="00EE5B33"/>
    <w:rPr>
      <w:rFonts w:ascii="Cambria" w:eastAsia="Times New Roman" w:hAnsi="Cambria" w:cs="Times New Roman"/>
      <w:b/>
      <w:bCs/>
      <w:kern w:val="28"/>
      <w:sz w:val="32"/>
      <w:szCs w:val="32"/>
    </w:rPr>
  </w:style>
  <w:style w:type="paragraph" w:styleId="af1">
    <w:name w:val="Subtitle"/>
    <w:basedOn w:val="a1"/>
    <w:link w:val="af2"/>
    <w:uiPriority w:val="99"/>
    <w:qFormat/>
    <w:rsid w:val="00BE2A93"/>
    <w:pPr>
      <w:jc w:val="both"/>
    </w:pPr>
    <w:rPr>
      <w:b/>
      <w:bCs/>
      <w:sz w:val="24"/>
      <w:szCs w:val="24"/>
    </w:rPr>
  </w:style>
  <w:style w:type="character" w:customStyle="1" w:styleId="af2">
    <w:name w:val="Подзаголовок Знак"/>
    <w:link w:val="af1"/>
    <w:uiPriority w:val="11"/>
    <w:rsid w:val="00EE5B33"/>
    <w:rPr>
      <w:rFonts w:ascii="Cambria" w:eastAsia="Times New Roman" w:hAnsi="Cambria" w:cs="Times New Roman"/>
      <w:sz w:val="24"/>
      <w:szCs w:val="24"/>
    </w:rPr>
  </w:style>
  <w:style w:type="paragraph" w:styleId="34">
    <w:name w:val="Body Text Indent 3"/>
    <w:basedOn w:val="a1"/>
    <w:link w:val="35"/>
    <w:uiPriority w:val="99"/>
    <w:rsid w:val="00BE2A93"/>
    <w:pPr>
      <w:ind w:firstLine="720"/>
      <w:jc w:val="center"/>
    </w:pPr>
    <w:rPr>
      <w:b/>
      <w:bCs/>
      <w:sz w:val="24"/>
      <w:szCs w:val="24"/>
    </w:rPr>
  </w:style>
  <w:style w:type="character" w:customStyle="1" w:styleId="35">
    <w:name w:val="Основной текст с отступом 3 Знак"/>
    <w:link w:val="34"/>
    <w:uiPriority w:val="99"/>
    <w:locked/>
    <w:rsid w:val="00BE2A93"/>
    <w:rPr>
      <w:b/>
      <w:bCs/>
      <w:sz w:val="24"/>
      <w:szCs w:val="24"/>
      <w:lang w:val="ru-RU" w:eastAsia="ru-RU"/>
    </w:rPr>
  </w:style>
  <w:style w:type="paragraph" w:customStyle="1" w:styleId="af3">
    <w:name w:val="Раздел"/>
    <w:basedOn w:val="a1"/>
    <w:next w:val="af4"/>
    <w:uiPriority w:val="99"/>
    <w:rsid w:val="00BE2A93"/>
    <w:pPr>
      <w:tabs>
        <w:tab w:val="num" w:pos="1418"/>
      </w:tabs>
      <w:spacing w:before="120" w:after="120"/>
      <w:ind w:left="680" w:hanging="680"/>
      <w:jc w:val="center"/>
    </w:pPr>
    <w:rPr>
      <w:rFonts w:ascii="Arial Narrow" w:hAnsi="Arial Narrow" w:cs="Arial Narrow"/>
      <w:b/>
      <w:bCs/>
      <w:caps/>
      <w:sz w:val="32"/>
      <w:szCs w:val="32"/>
    </w:rPr>
  </w:style>
  <w:style w:type="paragraph" w:customStyle="1" w:styleId="af4">
    <w:name w:val="Подраздел"/>
    <w:basedOn w:val="a1"/>
    <w:uiPriority w:val="99"/>
    <w:rsid w:val="00BE2A93"/>
    <w:pPr>
      <w:tabs>
        <w:tab w:val="num" w:pos="720"/>
      </w:tabs>
      <w:suppressAutoHyphens/>
      <w:spacing w:before="240" w:after="120"/>
      <w:jc w:val="center"/>
    </w:pPr>
    <w:rPr>
      <w:rFonts w:ascii="Arial Narrow" w:hAnsi="Arial Narrow" w:cs="Arial Narrow"/>
      <w:b/>
      <w:bCs/>
      <w:smallCaps/>
      <w:spacing w:val="-2"/>
      <w:sz w:val="28"/>
      <w:szCs w:val="28"/>
    </w:rPr>
  </w:style>
  <w:style w:type="paragraph" w:customStyle="1" w:styleId="ConsNormal">
    <w:name w:val="ConsNormal"/>
    <w:uiPriority w:val="99"/>
    <w:rsid w:val="00BE2A93"/>
    <w:pPr>
      <w:widowControl w:val="0"/>
      <w:autoSpaceDE w:val="0"/>
      <w:autoSpaceDN w:val="0"/>
      <w:adjustRightInd w:val="0"/>
      <w:ind w:right="19772" w:firstLine="720"/>
    </w:pPr>
    <w:rPr>
      <w:rFonts w:ascii="Arial" w:hAnsi="Arial" w:cs="Arial"/>
    </w:rPr>
  </w:style>
  <w:style w:type="paragraph" w:styleId="af5">
    <w:name w:val="caption"/>
    <w:basedOn w:val="a1"/>
    <w:uiPriority w:val="99"/>
    <w:qFormat/>
    <w:rsid w:val="00BE2A93"/>
    <w:pPr>
      <w:spacing w:line="240" w:lineRule="atLeast"/>
      <w:ind w:left="360" w:right="4142"/>
      <w:jc w:val="center"/>
    </w:pPr>
    <w:rPr>
      <w:rFonts w:ascii="Arial" w:hAnsi="Arial" w:cs="Arial"/>
      <w:b/>
      <w:bCs/>
      <w:color w:val="000080"/>
      <w:sz w:val="22"/>
      <w:szCs w:val="22"/>
    </w:rPr>
  </w:style>
  <w:style w:type="table" w:styleId="af6">
    <w:name w:val="Table Grid"/>
    <w:basedOn w:val="a3"/>
    <w:uiPriority w:val="99"/>
    <w:rsid w:val="00BE2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тиль1"/>
    <w:basedOn w:val="a1"/>
    <w:uiPriority w:val="99"/>
    <w:rsid w:val="00BE2A93"/>
    <w:pPr>
      <w:keepNext/>
      <w:keepLines/>
      <w:widowControl w:val="0"/>
      <w:numPr>
        <w:numId w:val="13"/>
      </w:numPr>
      <w:suppressLineNumbers/>
      <w:suppressAutoHyphens/>
      <w:spacing w:after="60"/>
    </w:pPr>
    <w:rPr>
      <w:b/>
      <w:bCs/>
      <w:sz w:val="28"/>
      <w:szCs w:val="28"/>
    </w:rPr>
  </w:style>
  <w:style w:type="paragraph" w:customStyle="1" w:styleId="2">
    <w:name w:val="Стиль2"/>
    <w:basedOn w:val="27"/>
    <w:uiPriority w:val="99"/>
    <w:rsid w:val="00BE2A93"/>
    <w:pPr>
      <w:keepNext/>
      <w:keepLines/>
      <w:widowControl w:val="0"/>
      <w:numPr>
        <w:ilvl w:val="1"/>
        <w:numId w:val="13"/>
      </w:numPr>
      <w:suppressLineNumbers/>
      <w:tabs>
        <w:tab w:val="clear" w:pos="1836"/>
        <w:tab w:val="num" w:pos="576"/>
      </w:tabs>
      <w:suppressAutoHyphens/>
      <w:spacing w:after="60"/>
      <w:ind w:left="576"/>
      <w:jc w:val="both"/>
    </w:pPr>
    <w:rPr>
      <w:b/>
      <w:bCs/>
      <w:sz w:val="24"/>
      <w:szCs w:val="24"/>
    </w:rPr>
  </w:style>
  <w:style w:type="paragraph" w:customStyle="1" w:styleId="3">
    <w:name w:val="Стиль3"/>
    <w:basedOn w:val="25"/>
    <w:uiPriority w:val="99"/>
    <w:rsid w:val="00BE2A93"/>
    <w:pPr>
      <w:widowControl w:val="0"/>
      <w:numPr>
        <w:ilvl w:val="2"/>
        <w:numId w:val="13"/>
      </w:numPr>
      <w:adjustRightInd w:val="0"/>
      <w:ind w:firstLine="0"/>
      <w:textAlignment w:val="baseline"/>
    </w:pPr>
  </w:style>
  <w:style w:type="paragraph" w:styleId="27">
    <w:name w:val="List Number 2"/>
    <w:basedOn w:val="a1"/>
    <w:uiPriority w:val="99"/>
    <w:rsid w:val="00BE2A93"/>
    <w:pPr>
      <w:tabs>
        <w:tab w:val="num" w:pos="432"/>
      </w:tabs>
      <w:ind w:left="432" w:hanging="432"/>
    </w:pPr>
  </w:style>
  <w:style w:type="paragraph" w:customStyle="1" w:styleId="ConsPlusNormal">
    <w:name w:val="ConsPlusNormal"/>
    <w:uiPriority w:val="99"/>
    <w:rsid w:val="00BE2A93"/>
    <w:pPr>
      <w:autoSpaceDE w:val="0"/>
      <w:autoSpaceDN w:val="0"/>
      <w:adjustRightInd w:val="0"/>
      <w:ind w:firstLine="720"/>
    </w:pPr>
    <w:rPr>
      <w:rFonts w:ascii="Arial" w:hAnsi="Arial" w:cs="Arial"/>
    </w:rPr>
  </w:style>
  <w:style w:type="paragraph" w:customStyle="1" w:styleId="12">
    <w:name w:val="Знак1 Знак Знак Знак"/>
    <w:basedOn w:val="a1"/>
    <w:uiPriority w:val="99"/>
    <w:rsid w:val="00BE2A93"/>
    <w:pPr>
      <w:spacing w:after="160" w:line="240" w:lineRule="exact"/>
    </w:pPr>
    <w:rPr>
      <w:rFonts w:ascii="Verdana" w:hAnsi="Verdana" w:cs="Verdana"/>
      <w:sz w:val="24"/>
      <w:szCs w:val="24"/>
      <w:lang w:val="en-US" w:eastAsia="en-US"/>
    </w:rPr>
  </w:style>
  <w:style w:type="paragraph" w:customStyle="1" w:styleId="210">
    <w:name w:val="Заголовок 2.1"/>
    <w:basedOn w:val="10"/>
    <w:uiPriority w:val="99"/>
    <w:rsid w:val="00BE2A93"/>
    <w:pPr>
      <w:keepLines/>
      <w:widowControl w:val="0"/>
      <w:suppressLineNumbers/>
      <w:tabs>
        <w:tab w:val="num" w:pos="1836"/>
      </w:tabs>
      <w:suppressAutoHyphens/>
      <w:spacing w:before="240" w:after="60"/>
      <w:jc w:val="center"/>
    </w:pPr>
    <w:rPr>
      <w:b/>
      <w:bCs/>
      <w:caps/>
      <w:kern w:val="28"/>
      <w:sz w:val="36"/>
      <w:szCs w:val="36"/>
    </w:rPr>
  </w:style>
  <w:style w:type="paragraph" w:styleId="91">
    <w:name w:val="toc 9"/>
    <w:basedOn w:val="a1"/>
    <w:next w:val="a1"/>
    <w:autoRedefine/>
    <w:uiPriority w:val="99"/>
    <w:semiHidden/>
    <w:rsid w:val="00BE2A93"/>
    <w:pPr>
      <w:spacing w:after="60"/>
      <w:ind w:left="1920"/>
      <w:jc w:val="both"/>
    </w:pPr>
    <w:rPr>
      <w:sz w:val="24"/>
      <w:szCs w:val="24"/>
    </w:rPr>
  </w:style>
  <w:style w:type="paragraph" w:styleId="af7">
    <w:name w:val="Block Text"/>
    <w:basedOn w:val="a1"/>
    <w:uiPriority w:val="99"/>
    <w:rsid w:val="00BE2A93"/>
    <w:pPr>
      <w:spacing w:line="220" w:lineRule="auto"/>
      <w:ind w:left="3360" w:right="3200"/>
      <w:jc w:val="center"/>
    </w:pPr>
    <w:rPr>
      <w:sz w:val="26"/>
      <w:szCs w:val="26"/>
    </w:rPr>
  </w:style>
  <w:style w:type="paragraph" w:customStyle="1" w:styleId="310">
    <w:name w:val="Основной текст с отступом 31"/>
    <w:basedOn w:val="a1"/>
    <w:uiPriority w:val="99"/>
    <w:rsid w:val="00BE2A93"/>
    <w:pPr>
      <w:ind w:firstLine="720"/>
      <w:jc w:val="center"/>
    </w:pPr>
    <w:rPr>
      <w:b/>
      <w:bCs/>
      <w:sz w:val="24"/>
      <w:szCs w:val="24"/>
      <w:lang w:eastAsia="ar-SA"/>
    </w:rPr>
  </w:style>
  <w:style w:type="paragraph" w:customStyle="1" w:styleId="ConsNonformat">
    <w:name w:val="ConsNonformat"/>
    <w:uiPriority w:val="99"/>
    <w:rsid w:val="00BE2A93"/>
    <w:pPr>
      <w:widowControl w:val="0"/>
      <w:suppressAutoHyphens/>
      <w:autoSpaceDE w:val="0"/>
    </w:pPr>
    <w:rPr>
      <w:rFonts w:ascii="Courier New" w:hAnsi="Courier New" w:cs="Courier New"/>
      <w:lang w:eastAsia="ar-SA"/>
    </w:rPr>
  </w:style>
  <w:style w:type="paragraph" w:styleId="af8">
    <w:name w:val="Balloon Text"/>
    <w:basedOn w:val="a1"/>
    <w:link w:val="af9"/>
    <w:uiPriority w:val="99"/>
    <w:semiHidden/>
    <w:rsid w:val="00BE2A93"/>
    <w:rPr>
      <w:rFonts w:ascii="Tahoma" w:hAnsi="Tahoma" w:cs="Tahoma"/>
      <w:sz w:val="16"/>
      <w:szCs w:val="16"/>
    </w:rPr>
  </w:style>
  <w:style w:type="character" w:customStyle="1" w:styleId="af9">
    <w:name w:val="Текст выноски Знак"/>
    <w:link w:val="af8"/>
    <w:uiPriority w:val="99"/>
    <w:semiHidden/>
    <w:rsid w:val="00EE5B33"/>
    <w:rPr>
      <w:sz w:val="0"/>
      <w:szCs w:val="0"/>
    </w:rPr>
  </w:style>
  <w:style w:type="character" w:customStyle="1" w:styleId="Anrede1IhrZeichen">
    <w:name w:val="Anrede1IhrZeichen"/>
    <w:uiPriority w:val="99"/>
    <w:rsid w:val="00BE2A93"/>
    <w:rPr>
      <w:rFonts w:ascii="Arial" w:hAnsi="Arial" w:cs="Arial"/>
      <w:sz w:val="22"/>
      <w:szCs w:val="22"/>
    </w:rPr>
  </w:style>
  <w:style w:type="paragraph" w:customStyle="1" w:styleId="13">
    <w:name w:val="Знак1 Знак Знак Знак Знак Знак Знак"/>
    <w:basedOn w:val="a1"/>
    <w:link w:val="14"/>
    <w:uiPriority w:val="99"/>
    <w:rsid w:val="00BE2A93"/>
    <w:pPr>
      <w:spacing w:after="160" w:line="240" w:lineRule="exact"/>
    </w:pPr>
    <w:rPr>
      <w:rFonts w:ascii="Verdana" w:hAnsi="Verdana" w:cs="Verdana"/>
      <w:sz w:val="24"/>
      <w:szCs w:val="24"/>
      <w:lang w:val="en-US" w:eastAsia="en-US"/>
    </w:rPr>
  </w:style>
  <w:style w:type="character" w:customStyle="1" w:styleId="14">
    <w:name w:val="Знак1 Знак Знак Знак Знак Знак Знак Знак"/>
    <w:link w:val="13"/>
    <w:uiPriority w:val="99"/>
    <w:locked/>
    <w:rsid w:val="00BE2A93"/>
    <w:rPr>
      <w:rFonts w:ascii="Verdana" w:hAnsi="Verdana" w:cs="Verdana"/>
      <w:sz w:val="24"/>
      <w:szCs w:val="24"/>
      <w:lang w:val="en-US" w:eastAsia="en-US"/>
    </w:rPr>
  </w:style>
  <w:style w:type="paragraph" w:customStyle="1" w:styleId="110">
    <w:name w:val="Знак1 Знак Знак Знак1"/>
    <w:basedOn w:val="a1"/>
    <w:uiPriority w:val="99"/>
    <w:rsid w:val="00BE2A93"/>
    <w:pPr>
      <w:spacing w:after="160" w:line="240" w:lineRule="exact"/>
    </w:pPr>
    <w:rPr>
      <w:rFonts w:ascii="Verdana" w:hAnsi="Verdana" w:cs="Verdana"/>
      <w:sz w:val="24"/>
      <w:szCs w:val="24"/>
      <w:lang w:val="en-US" w:eastAsia="en-US"/>
    </w:rPr>
  </w:style>
  <w:style w:type="paragraph" w:customStyle="1" w:styleId="15">
    <w:name w:val="Знак1 Знак Знак Знак Знак Знак Знак Знак Знак Знак"/>
    <w:basedOn w:val="a1"/>
    <w:uiPriority w:val="99"/>
    <w:rsid w:val="00BE2A93"/>
    <w:pPr>
      <w:spacing w:after="160" w:line="240" w:lineRule="exact"/>
    </w:pPr>
    <w:rPr>
      <w:rFonts w:ascii="Verdana" w:hAnsi="Verdana" w:cs="Verdana"/>
      <w:sz w:val="24"/>
      <w:szCs w:val="24"/>
      <w:lang w:val="en-US" w:eastAsia="en-US"/>
    </w:rPr>
  </w:style>
  <w:style w:type="paragraph" w:styleId="afa">
    <w:name w:val="footnote text"/>
    <w:basedOn w:val="a1"/>
    <w:link w:val="afb"/>
    <w:uiPriority w:val="99"/>
    <w:semiHidden/>
    <w:rsid w:val="00BE2A93"/>
  </w:style>
  <w:style w:type="character" w:customStyle="1" w:styleId="afb">
    <w:name w:val="Текст сноски Знак"/>
    <w:link w:val="afa"/>
    <w:uiPriority w:val="99"/>
    <w:semiHidden/>
    <w:rsid w:val="00EE5B33"/>
    <w:rPr>
      <w:sz w:val="20"/>
      <w:szCs w:val="20"/>
    </w:rPr>
  </w:style>
  <w:style w:type="character" w:styleId="afc">
    <w:name w:val="footnote reference"/>
    <w:uiPriority w:val="99"/>
    <w:semiHidden/>
    <w:rsid w:val="00BE2A93"/>
    <w:rPr>
      <w:vertAlign w:val="superscript"/>
    </w:rPr>
  </w:style>
  <w:style w:type="paragraph" w:customStyle="1" w:styleId="16">
    <w:name w:val="1"/>
    <w:basedOn w:val="a1"/>
    <w:uiPriority w:val="99"/>
    <w:rsid w:val="00BE2A93"/>
    <w:pPr>
      <w:spacing w:before="100" w:beforeAutospacing="1" w:after="100" w:afterAutospacing="1"/>
    </w:pPr>
    <w:rPr>
      <w:rFonts w:ascii="Tahoma" w:hAnsi="Tahoma" w:cs="Tahoma"/>
      <w:lang w:val="en-US" w:eastAsia="en-US"/>
    </w:rPr>
  </w:style>
  <w:style w:type="paragraph" w:customStyle="1" w:styleId="ConsPlusNonformat">
    <w:name w:val="ConsPlusNonformat"/>
    <w:uiPriority w:val="99"/>
    <w:rsid w:val="00BE2A93"/>
    <w:pPr>
      <w:autoSpaceDE w:val="0"/>
      <w:autoSpaceDN w:val="0"/>
      <w:adjustRightInd w:val="0"/>
    </w:pPr>
    <w:rPr>
      <w:rFonts w:ascii="Courier New" w:hAnsi="Courier New" w:cs="Courier New"/>
    </w:rPr>
  </w:style>
  <w:style w:type="paragraph" w:customStyle="1" w:styleId="17">
    <w:name w:val="Знак1"/>
    <w:basedOn w:val="a1"/>
    <w:uiPriority w:val="99"/>
    <w:rsid w:val="00BE2A93"/>
    <w:pPr>
      <w:widowControl w:val="0"/>
      <w:adjustRightInd w:val="0"/>
      <w:spacing w:after="160" w:line="240" w:lineRule="exact"/>
      <w:jc w:val="right"/>
    </w:pPr>
    <w:rPr>
      <w:rFonts w:ascii="Arial" w:hAnsi="Arial" w:cs="Arial"/>
      <w:lang w:val="en-GB" w:eastAsia="en-US"/>
    </w:rPr>
  </w:style>
  <w:style w:type="paragraph" w:styleId="afd">
    <w:name w:val="No Spacing"/>
    <w:uiPriority w:val="99"/>
    <w:qFormat/>
    <w:rsid w:val="00BE2A93"/>
    <w:rPr>
      <w:rFonts w:ascii="Calibri" w:hAnsi="Calibri" w:cs="Calibri"/>
      <w:sz w:val="22"/>
      <w:szCs w:val="22"/>
      <w:lang w:val="en-US" w:eastAsia="en-US"/>
    </w:rPr>
  </w:style>
  <w:style w:type="paragraph" w:customStyle="1" w:styleId="320">
    <w:name w:val="Основной текст с отступом 32"/>
    <w:basedOn w:val="a1"/>
    <w:uiPriority w:val="99"/>
    <w:rsid w:val="00BE2A93"/>
    <w:pPr>
      <w:ind w:firstLine="720"/>
      <w:jc w:val="center"/>
    </w:pPr>
    <w:rPr>
      <w:b/>
      <w:bCs/>
      <w:sz w:val="24"/>
      <w:szCs w:val="24"/>
      <w:lang w:eastAsia="ar-SA"/>
    </w:rPr>
  </w:style>
  <w:style w:type="paragraph" w:customStyle="1" w:styleId="18">
    <w:name w:val="Знак Знак Знак Знак Знак Знак1 Знак"/>
    <w:basedOn w:val="a1"/>
    <w:uiPriority w:val="99"/>
    <w:rsid w:val="00BE2A93"/>
    <w:pPr>
      <w:spacing w:after="160" w:line="240" w:lineRule="exact"/>
    </w:pPr>
    <w:rPr>
      <w:rFonts w:ascii="Verdana" w:hAnsi="Verdana" w:cs="Verdana"/>
      <w:sz w:val="24"/>
      <w:szCs w:val="24"/>
      <w:lang w:val="en-US" w:eastAsia="en-US"/>
    </w:rPr>
  </w:style>
  <w:style w:type="paragraph" w:customStyle="1" w:styleId="28">
    <w:name w:val="Знак2"/>
    <w:basedOn w:val="a1"/>
    <w:uiPriority w:val="99"/>
    <w:rsid w:val="00BE2A93"/>
    <w:pPr>
      <w:spacing w:after="160" w:line="240" w:lineRule="exact"/>
    </w:pPr>
    <w:rPr>
      <w:rFonts w:ascii="Verdana" w:hAnsi="Verdana" w:cs="Verdana"/>
      <w:sz w:val="24"/>
      <w:szCs w:val="24"/>
      <w:lang w:val="en-US" w:eastAsia="en-US"/>
    </w:rPr>
  </w:style>
  <w:style w:type="paragraph" w:customStyle="1" w:styleId="211">
    <w:name w:val="Основной текст 21"/>
    <w:basedOn w:val="a1"/>
    <w:uiPriority w:val="99"/>
    <w:rsid w:val="00BE2A93"/>
    <w:pPr>
      <w:suppressAutoHyphens/>
      <w:jc w:val="center"/>
    </w:pPr>
    <w:rPr>
      <w:sz w:val="24"/>
      <w:szCs w:val="24"/>
      <w:lang w:eastAsia="ar-SA"/>
    </w:rPr>
  </w:style>
  <w:style w:type="paragraph" w:styleId="a0">
    <w:name w:val="List Number"/>
    <w:basedOn w:val="a1"/>
    <w:uiPriority w:val="99"/>
    <w:rsid w:val="00BE2A93"/>
    <w:pPr>
      <w:numPr>
        <w:numId w:val="22"/>
      </w:numPr>
      <w:tabs>
        <w:tab w:val="clear" w:pos="432"/>
        <w:tab w:val="num" w:pos="360"/>
      </w:tabs>
      <w:ind w:left="360" w:hanging="360"/>
    </w:pPr>
  </w:style>
  <w:style w:type="paragraph" w:customStyle="1" w:styleId="phNormal">
    <w:name w:val="ph_Normal"/>
    <w:basedOn w:val="a1"/>
    <w:uiPriority w:val="99"/>
    <w:rsid w:val="00BE2A93"/>
    <w:pPr>
      <w:suppressAutoHyphens/>
      <w:spacing w:line="360" w:lineRule="auto"/>
      <w:ind w:firstLine="851"/>
      <w:jc w:val="both"/>
    </w:pPr>
    <w:rPr>
      <w:sz w:val="24"/>
      <w:szCs w:val="24"/>
      <w:lang w:eastAsia="ar-SA"/>
    </w:rPr>
  </w:style>
  <w:style w:type="paragraph" w:customStyle="1" w:styleId="phList">
    <w:name w:val="ph_List"/>
    <w:basedOn w:val="phNormal"/>
    <w:uiPriority w:val="99"/>
    <w:rsid w:val="00BE2A93"/>
    <w:pPr>
      <w:numPr>
        <w:numId w:val="26"/>
      </w:numPr>
    </w:pPr>
    <w:rPr>
      <w:lang w:val="en-US"/>
    </w:rPr>
  </w:style>
  <w:style w:type="paragraph" w:customStyle="1" w:styleId="phList2">
    <w:name w:val="ph_List2"/>
    <w:basedOn w:val="phNormal"/>
    <w:uiPriority w:val="99"/>
    <w:rsid w:val="00BE2A93"/>
    <w:pPr>
      <w:numPr>
        <w:numId w:val="9"/>
      </w:numPr>
    </w:pPr>
  </w:style>
  <w:style w:type="paragraph" w:customStyle="1" w:styleId="phTable">
    <w:name w:val="ph_Table"/>
    <w:basedOn w:val="phNormal"/>
    <w:next w:val="phNormal"/>
    <w:uiPriority w:val="99"/>
    <w:rsid w:val="00BE2A93"/>
    <w:pPr>
      <w:keepNext/>
      <w:spacing w:line="240" w:lineRule="auto"/>
      <w:ind w:firstLine="0"/>
      <w:jc w:val="center"/>
    </w:pPr>
    <w:rPr>
      <w:b/>
      <w:bCs/>
    </w:rPr>
  </w:style>
  <w:style w:type="paragraph" w:customStyle="1" w:styleId="phTableBig">
    <w:name w:val="ph_TableBig"/>
    <w:basedOn w:val="phTable"/>
    <w:next w:val="phNormal"/>
    <w:uiPriority w:val="99"/>
    <w:rsid w:val="00BE2A93"/>
    <w:pPr>
      <w:jc w:val="right"/>
    </w:pPr>
  </w:style>
  <w:style w:type="paragraph" w:customStyle="1" w:styleId="phTableText">
    <w:name w:val="ph_TableText"/>
    <w:basedOn w:val="phNormal"/>
    <w:uiPriority w:val="99"/>
    <w:rsid w:val="00BE2A93"/>
    <w:pPr>
      <w:spacing w:line="240" w:lineRule="auto"/>
      <w:ind w:firstLine="0"/>
      <w:jc w:val="left"/>
    </w:pPr>
  </w:style>
  <w:style w:type="paragraph" w:styleId="afe">
    <w:name w:val="Document Map"/>
    <w:basedOn w:val="a1"/>
    <w:link w:val="aff"/>
    <w:uiPriority w:val="99"/>
    <w:semiHidden/>
    <w:rsid w:val="00BE2A93"/>
    <w:pPr>
      <w:shd w:val="clear" w:color="auto" w:fill="000080"/>
    </w:pPr>
    <w:rPr>
      <w:rFonts w:ascii="Tahoma" w:hAnsi="Tahoma" w:cs="Tahoma"/>
    </w:rPr>
  </w:style>
  <w:style w:type="character" w:customStyle="1" w:styleId="aff">
    <w:name w:val="Схема документа Знак"/>
    <w:link w:val="afe"/>
    <w:uiPriority w:val="99"/>
    <w:semiHidden/>
    <w:rsid w:val="00EE5B33"/>
    <w:rPr>
      <w:sz w:val="0"/>
      <w:szCs w:val="0"/>
    </w:rPr>
  </w:style>
  <w:style w:type="paragraph" w:styleId="aff0">
    <w:name w:val="Plain Text"/>
    <w:basedOn w:val="a1"/>
    <w:link w:val="aff1"/>
    <w:uiPriority w:val="99"/>
    <w:rsid w:val="00F010EF"/>
    <w:rPr>
      <w:rFonts w:ascii="Courier New" w:hAnsi="Courier New" w:cs="Courier New"/>
    </w:rPr>
  </w:style>
  <w:style w:type="character" w:customStyle="1" w:styleId="aff1">
    <w:name w:val="Текст Знак"/>
    <w:link w:val="aff0"/>
    <w:uiPriority w:val="99"/>
    <w:semiHidden/>
    <w:rsid w:val="00EE5B33"/>
    <w:rPr>
      <w:rFonts w:ascii="Courier New" w:hAnsi="Courier New" w:cs="Courier New"/>
      <w:sz w:val="20"/>
      <w:szCs w:val="20"/>
    </w:rPr>
  </w:style>
  <w:style w:type="paragraph" w:customStyle="1" w:styleId="19">
    <w:name w:val="Знак Знак Знак Знак Знак Знак Знак Знак Знак1 Знак"/>
    <w:basedOn w:val="a1"/>
    <w:uiPriority w:val="99"/>
    <w:rsid w:val="00174987"/>
    <w:pPr>
      <w:spacing w:after="160" w:line="240" w:lineRule="exact"/>
    </w:pPr>
    <w:rPr>
      <w:rFonts w:ascii="Verdana" w:hAnsi="Verdana" w:cs="Verdana"/>
      <w:lang w:val="en-US" w:eastAsia="en-US"/>
    </w:rPr>
  </w:style>
  <w:style w:type="character" w:customStyle="1" w:styleId="WW8Num2z0">
    <w:name w:val="WW8Num2z0"/>
    <w:uiPriority w:val="99"/>
    <w:rsid w:val="00F3095C"/>
    <w:rPr>
      <w:rFonts w:ascii="Symbol" w:hAnsi="Symbol" w:cs="Symbol"/>
    </w:rPr>
  </w:style>
  <w:style w:type="paragraph" w:customStyle="1" w:styleId="WW-">
    <w:name w:val="WW-Текст"/>
    <w:basedOn w:val="a1"/>
    <w:uiPriority w:val="99"/>
    <w:rsid w:val="000B2012"/>
    <w:rPr>
      <w:rFonts w:ascii="Courier New" w:hAnsi="Courier New" w:cs="Courier New"/>
      <w:lang w:eastAsia="ar-SA"/>
    </w:rPr>
  </w:style>
  <w:style w:type="character" w:customStyle="1" w:styleId="12pt">
    <w:name w:val="Основной текст + 12 pt"/>
    <w:uiPriority w:val="99"/>
    <w:rsid w:val="000B2012"/>
    <w:rPr>
      <w:rFonts w:ascii="Times New Roman" w:hAnsi="Times New Roman" w:cs="Times New Roman"/>
      <w:color w:val="000000"/>
      <w:spacing w:val="0"/>
      <w:w w:val="100"/>
      <w:position w:val="0"/>
      <w:sz w:val="24"/>
      <w:szCs w:val="24"/>
      <w:u w:val="none"/>
      <w:vertAlign w:val="baseline"/>
      <w:lang w:val="ru-RU"/>
    </w:rPr>
  </w:style>
  <w:style w:type="character" w:customStyle="1" w:styleId="aff2">
    <w:name w:val="Основной текст + Полужирный"/>
    <w:uiPriority w:val="99"/>
    <w:rsid w:val="000B2012"/>
    <w:rPr>
      <w:rFonts w:ascii="Times New Roman" w:hAnsi="Times New Roman" w:cs="Times New Roman"/>
      <w:b/>
      <w:bCs/>
      <w:color w:val="000000"/>
      <w:spacing w:val="0"/>
      <w:w w:val="100"/>
      <w:position w:val="0"/>
      <w:sz w:val="28"/>
      <w:szCs w:val="28"/>
      <w:u w:val="none"/>
      <w:vertAlign w:val="baseline"/>
      <w:lang w:val="ru-RU"/>
    </w:rPr>
  </w:style>
  <w:style w:type="character" w:customStyle="1" w:styleId="-1pt">
    <w:name w:val="Основной текст + Интервал -1 pt"/>
    <w:uiPriority w:val="99"/>
    <w:rsid w:val="000B2012"/>
    <w:rPr>
      <w:rFonts w:ascii="Times New Roman" w:hAnsi="Times New Roman" w:cs="Times New Roman"/>
      <w:color w:val="000000"/>
      <w:spacing w:val="-30"/>
      <w:w w:val="100"/>
      <w:position w:val="0"/>
      <w:sz w:val="28"/>
      <w:szCs w:val="28"/>
      <w:u w:val="none"/>
      <w:vertAlign w:val="baseline"/>
      <w:lang w:val="ru-RU"/>
    </w:rPr>
  </w:style>
  <w:style w:type="paragraph" w:customStyle="1" w:styleId="29">
    <w:name w:val="Основной текст2"/>
    <w:basedOn w:val="a1"/>
    <w:uiPriority w:val="99"/>
    <w:rsid w:val="000B2012"/>
    <w:pPr>
      <w:widowControl w:val="0"/>
      <w:shd w:val="clear" w:color="auto" w:fill="FFFFFF"/>
      <w:suppressAutoHyphens/>
      <w:spacing w:after="300" w:line="319" w:lineRule="exact"/>
      <w:ind w:hanging="700"/>
    </w:pPr>
    <w:rPr>
      <w:sz w:val="28"/>
      <w:szCs w:val="28"/>
      <w:lang w:eastAsia="ar-SA"/>
    </w:rPr>
  </w:style>
  <w:style w:type="paragraph" w:customStyle="1" w:styleId="51">
    <w:name w:val="Основной текст (5)"/>
    <w:basedOn w:val="a1"/>
    <w:uiPriority w:val="99"/>
    <w:rsid w:val="000B2012"/>
    <w:pPr>
      <w:widowControl w:val="0"/>
      <w:shd w:val="clear" w:color="auto" w:fill="FFFFFF"/>
      <w:suppressAutoHyphens/>
      <w:spacing w:before="60" w:after="60" w:line="240" w:lineRule="atLeast"/>
      <w:ind w:hanging="700"/>
      <w:jc w:val="both"/>
    </w:pPr>
    <w:rPr>
      <w:i/>
      <w:iCs/>
      <w:sz w:val="28"/>
      <w:szCs w:val="28"/>
      <w:lang w:eastAsia="ar-SA"/>
    </w:rPr>
  </w:style>
  <w:style w:type="paragraph" w:customStyle="1" w:styleId="aff3">
    <w:name w:val="Содержимое таблицы"/>
    <w:basedOn w:val="a1"/>
    <w:uiPriority w:val="99"/>
    <w:rsid w:val="004056DA"/>
    <w:pPr>
      <w:suppressLineNumbers/>
      <w:suppressAutoHyphens/>
      <w:autoSpaceDE w:val="0"/>
    </w:pPr>
    <w:rPr>
      <w:lang w:eastAsia="ar-SA"/>
    </w:rPr>
  </w:style>
  <w:style w:type="paragraph" w:styleId="aff4">
    <w:name w:val="Normal (Web)"/>
    <w:basedOn w:val="a1"/>
    <w:uiPriority w:val="99"/>
    <w:rsid w:val="004056DA"/>
    <w:pPr>
      <w:suppressAutoHyphens/>
      <w:autoSpaceDE w:val="0"/>
      <w:spacing w:before="280" w:after="280"/>
    </w:pPr>
    <w:rPr>
      <w:lang w:eastAsia="ar-SA"/>
    </w:rPr>
  </w:style>
  <w:style w:type="paragraph" w:customStyle="1" w:styleId="aff5">
    <w:name w:val="Мой стиль"/>
    <w:basedOn w:val="a1"/>
    <w:link w:val="aff6"/>
    <w:uiPriority w:val="99"/>
    <w:rsid w:val="00347410"/>
    <w:pPr>
      <w:shd w:val="clear" w:color="auto" w:fill="FFFFFF"/>
      <w:ind w:firstLine="720"/>
      <w:jc w:val="both"/>
    </w:pPr>
    <w:rPr>
      <w:color w:val="000000"/>
    </w:rPr>
  </w:style>
  <w:style w:type="character" w:customStyle="1" w:styleId="aff6">
    <w:name w:val="Мой стиль Знак"/>
    <w:link w:val="aff5"/>
    <w:uiPriority w:val="99"/>
    <w:locked/>
    <w:rsid w:val="00347410"/>
    <w:rPr>
      <w:color w:val="000000"/>
      <w:sz w:val="25"/>
      <w:szCs w:val="25"/>
      <w:shd w:val="clear" w:color="auto" w:fill="FFFFFF"/>
    </w:rPr>
  </w:style>
  <w:style w:type="numbering" w:styleId="111111">
    <w:name w:val="Outline List 2"/>
    <w:basedOn w:val="a4"/>
    <w:locked/>
    <w:rsid w:val="00EE5B33"/>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330479">
      <w:marLeft w:val="0"/>
      <w:marRight w:val="0"/>
      <w:marTop w:val="0"/>
      <w:marBottom w:val="0"/>
      <w:divBdr>
        <w:top w:val="none" w:sz="0" w:space="0" w:color="auto"/>
        <w:left w:val="none" w:sz="0" w:space="0" w:color="auto"/>
        <w:bottom w:val="none" w:sz="0" w:space="0" w:color="auto"/>
        <w:right w:val="none" w:sz="0" w:space="0" w:color="auto"/>
      </w:divBdr>
    </w:div>
    <w:div w:id="3983304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garantF1://12029354.40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garantF1://85944.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garantF1://12025267.301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garantF1://890941.27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torgi.gov.ru/" TargetMode="External"/><Relationship Id="rId30" Type="http://schemas.openxmlformats.org/officeDocument/2006/relationships/hyperlink" Target="mailto:bizyaeva.n@cfo-kia.ru"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orgi.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C06EB-1140-4457-8E26-BC1DD639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47</Pages>
  <Words>9030</Words>
  <Characters>51475</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60385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Анна И. Огий</cp:lastModifiedBy>
  <cp:revision>36</cp:revision>
  <cp:lastPrinted>2017-04-07T06:40:00Z</cp:lastPrinted>
  <dcterms:created xsi:type="dcterms:W3CDTF">2018-10-11T07:49:00Z</dcterms:created>
  <dcterms:modified xsi:type="dcterms:W3CDTF">2019-12-05T11:05:00Z</dcterms:modified>
</cp:coreProperties>
</file>