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18" w:rsidRPr="00C9422F" w:rsidRDefault="00814618" w:rsidP="008146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814618" w:rsidRDefault="00814618" w:rsidP="008146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814618" w:rsidRDefault="00814618" w:rsidP="0081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814618" w:rsidRDefault="00814618" w:rsidP="00814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814618" w:rsidRDefault="00814618" w:rsidP="0081461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814618" w:rsidRDefault="00814618" w:rsidP="008146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14618" w:rsidRDefault="00814618" w:rsidP="00814618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814618" w:rsidRDefault="00814618" w:rsidP="00814618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25.12.2020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25</w:t>
      </w:r>
    </w:p>
    <w:p w:rsidR="00814618" w:rsidRDefault="00814618" w:rsidP="00814618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814618" w:rsidRDefault="00814618" w:rsidP="00814618">
      <w:pPr>
        <w:jc w:val="center"/>
        <w:rPr>
          <w:b/>
          <w:bCs/>
          <w:sz w:val="28"/>
        </w:rPr>
      </w:pPr>
    </w:p>
    <w:p w:rsidR="00814618" w:rsidRDefault="00814618" w:rsidP="00814618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21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3804EA">
        <w:rPr>
          <w:b/>
          <w:sz w:val="28"/>
          <w:szCs w:val="28"/>
        </w:rPr>
        <w:t xml:space="preserve"> </w:t>
      </w:r>
    </w:p>
    <w:p w:rsidR="00814618" w:rsidRDefault="00814618" w:rsidP="00814618">
      <w:pPr>
        <w:jc w:val="center"/>
      </w:pPr>
      <w:r>
        <w:t>(в редакции решения № 2 от 21.01.2021 г.)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814618" w:rsidRPr="00BD6CB8" w:rsidRDefault="00814618" w:rsidP="00814618">
      <w:pPr>
        <w:pStyle w:val="a3"/>
        <w:rPr>
          <w:bCs/>
          <w:sz w:val="16"/>
          <w:szCs w:val="16"/>
        </w:rPr>
      </w:pPr>
    </w:p>
    <w:p w:rsidR="00814618" w:rsidRDefault="00814618" w:rsidP="00814618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21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2022 и 2023 годов</w:t>
      </w: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2021 год</w:t>
      </w:r>
      <w:r>
        <w:rPr>
          <w:b/>
          <w:bCs/>
          <w:sz w:val="28"/>
          <w:szCs w:val="28"/>
        </w:rPr>
        <w:t xml:space="preserve">: </w:t>
      </w:r>
    </w:p>
    <w:p w:rsidR="00814618" w:rsidRDefault="00814618" w:rsidP="0081461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23538861,67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</w:t>
      </w:r>
      <w:r w:rsidR="00226844">
        <w:rPr>
          <w:bCs/>
          <w:sz w:val="28"/>
          <w:szCs w:val="28"/>
        </w:rPr>
        <w:t>23775014,31</w:t>
      </w:r>
      <w:r w:rsidRPr="00303669">
        <w:rPr>
          <w:bCs/>
          <w:sz w:val="28"/>
          <w:szCs w:val="28"/>
        </w:rPr>
        <w:t xml:space="preserve"> рублей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2022год</w:t>
      </w:r>
      <w:r>
        <w:rPr>
          <w:b/>
          <w:bCs/>
          <w:sz w:val="28"/>
          <w:szCs w:val="28"/>
        </w:rPr>
        <w:t xml:space="preserve">: </w:t>
      </w:r>
    </w:p>
    <w:p w:rsidR="00814618" w:rsidRDefault="00814618" w:rsidP="0081461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17096171,71 рублей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17096171,71 рублей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814618" w:rsidRDefault="00814618" w:rsidP="0081461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15600382,00 рублей 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1560382,00 рублей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814618" w:rsidRPr="005F5A17" w:rsidRDefault="00814618" w:rsidP="00814618">
      <w:pPr>
        <w:pStyle w:val="a3"/>
        <w:ind w:firstLine="709"/>
        <w:jc w:val="both"/>
        <w:rPr>
          <w:bCs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2021 год и на плановый период 2022 и 2023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21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2022 и 2023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2021 год и на плановый период 2022 и 2023годов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в сумме  </w:t>
      </w:r>
      <w:r w:rsidR="00D66771">
        <w:rPr>
          <w:bCs/>
          <w:sz w:val="28"/>
          <w:szCs w:val="28"/>
        </w:rPr>
        <w:t>14851829,90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2022 год в сумме  </w:t>
      </w:r>
      <w:r w:rsidR="00D66771">
        <w:rPr>
          <w:bCs/>
          <w:sz w:val="28"/>
          <w:szCs w:val="28"/>
        </w:rPr>
        <w:t>8415326,71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6850900,00 руб.</w:t>
      </w:r>
    </w:p>
    <w:p w:rsidR="00814618" w:rsidRPr="00FA639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814618" w:rsidRPr="00FA639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Колобовского городского поселения,  закрепляемые  за ними виды (подвиды) доходов бюджета  </w:t>
      </w:r>
      <w:r>
        <w:rPr>
          <w:sz w:val="28"/>
          <w:szCs w:val="28"/>
        </w:rPr>
        <w:t xml:space="preserve">на 2021 год и на плановый период 2022 и 2023годов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814618" w:rsidRPr="00FA639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объемов </w:t>
      </w:r>
      <w:proofErr w:type="spellStart"/>
      <w:r>
        <w:rPr>
          <w:bCs/>
          <w:sz w:val="28"/>
          <w:szCs w:val="28"/>
        </w:rPr>
        <w:t>администрируемых</w:t>
      </w:r>
      <w:proofErr w:type="spellEnd"/>
      <w:r>
        <w:rPr>
          <w:bCs/>
          <w:sz w:val="28"/>
          <w:szCs w:val="28"/>
        </w:rPr>
        <w:t xml:space="preserve"> источников финансирования дефицита бюджета </w:t>
      </w:r>
      <w:r w:rsidRPr="004465C2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 и на плановый период 2022 и 2023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Бюджетные ассигнования бюджета  Колобовского городского поселения на 2021 год и плановый период 2022 и 2023 годов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</w:t>
      </w:r>
      <w:r>
        <w:rPr>
          <w:bCs/>
          <w:sz w:val="28"/>
          <w:szCs w:val="28"/>
        </w:rPr>
        <w:lastRenderedPageBreak/>
        <w:t xml:space="preserve">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7</w:t>
      </w:r>
      <w:r>
        <w:rPr>
          <w:bCs/>
          <w:sz w:val="28"/>
          <w:szCs w:val="28"/>
        </w:rPr>
        <w:t xml:space="preserve"> к настоящему решению;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9</w:t>
      </w:r>
      <w:r>
        <w:rPr>
          <w:bCs/>
          <w:sz w:val="28"/>
          <w:szCs w:val="28"/>
        </w:rPr>
        <w:t xml:space="preserve"> к настоящему решению;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2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383274,79</w:t>
      </w:r>
      <w:r w:rsidRPr="004226CF">
        <w:rPr>
          <w:bCs/>
          <w:sz w:val="28"/>
          <w:szCs w:val="28"/>
        </w:rPr>
        <w:t xml:space="preserve"> руб.;</w:t>
      </w:r>
    </w:p>
    <w:p w:rsidR="00814618" w:rsidRPr="00794603" w:rsidRDefault="00814618" w:rsidP="00814618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767064,58</w:t>
      </w:r>
      <w:r w:rsidRPr="004226CF">
        <w:rPr>
          <w:bCs/>
          <w:sz w:val="28"/>
          <w:szCs w:val="28"/>
        </w:rPr>
        <w:t xml:space="preserve">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 год в сумме  0,00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0,00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0,00 руб.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2021год в сумме 5 000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5 000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5 000 руб.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3147583,05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3581207,71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2023год в сумме 1878662,04 руб.</w:t>
      </w:r>
    </w:p>
    <w:p w:rsidR="00814618" w:rsidRPr="00B000A8" w:rsidRDefault="00814618" w:rsidP="008146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21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814618" w:rsidRPr="00DB0211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814618" w:rsidRPr="00E133C0" w:rsidRDefault="00814618" w:rsidP="00814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814618" w:rsidRPr="00E133C0" w:rsidRDefault="00814618" w:rsidP="00814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lastRenderedPageBreak/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814618" w:rsidRPr="006A18AA" w:rsidRDefault="00814618" w:rsidP="00814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814618" w:rsidRPr="00ED71A9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814618" w:rsidRDefault="00814618" w:rsidP="00814618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814618" w:rsidRPr="00DD5C0E" w:rsidRDefault="00814618" w:rsidP="0081461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814618" w:rsidRPr="00DD5C0E" w:rsidRDefault="00814618" w:rsidP="0081461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21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руб.;</w:t>
      </w:r>
    </w:p>
    <w:p w:rsidR="00814618" w:rsidRPr="00DD5C0E" w:rsidRDefault="00814618" w:rsidP="0081461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0,00</w:t>
      </w:r>
      <w:r w:rsidRPr="00DD5C0E">
        <w:rPr>
          <w:bCs/>
          <w:sz w:val="28"/>
          <w:szCs w:val="28"/>
        </w:rPr>
        <w:t xml:space="preserve"> руб.;</w:t>
      </w:r>
    </w:p>
    <w:p w:rsidR="00814618" w:rsidRPr="00DD5C0E" w:rsidRDefault="00814618" w:rsidP="00814618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0,00 руб.</w:t>
      </w:r>
    </w:p>
    <w:p w:rsidR="00814618" w:rsidRPr="00951599" w:rsidRDefault="00814618" w:rsidP="00814618">
      <w:pPr>
        <w:pStyle w:val="a3"/>
        <w:jc w:val="both"/>
        <w:rPr>
          <w:bCs/>
          <w:color w:val="FF0000"/>
          <w:sz w:val="28"/>
          <w:szCs w:val="28"/>
        </w:rPr>
      </w:pPr>
    </w:p>
    <w:p w:rsidR="00814618" w:rsidRPr="00DD5C0E" w:rsidRDefault="00814618" w:rsidP="0081461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814618" w:rsidRPr="007C25D5" w:rsidRDefault="00814618" w:rsidP="00814618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814618" w:rsidRDefault="00814618" w:rsidP="00814618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814618" w:rsidRDefault="00814618" w:rsidP="0081461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2023 года в сумме 0,00 руб., в том числе по муниципальным гарантиям в сумме 0,00 руб.;</w:t>
      </w:r>
    </w:p>
    <w:p w:rsidR="00814618" w:rsidRPr="007C25D5" w:rsidRDefault="00814618" w:rsidP="00814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2024 года в сумме 0,00 руб., в том числе по муниципальным гарантиям в сумме 0,00 руб. </w:t>
      </w:r>
    </w:p>
    <w:p w:rsidR="00814618" w:rsidRDefault="00814618" w:rsidP="00814618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814618" w:rsidRDefault="00814618" w:rsidP="0081461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814618" w:rsidRDefault="00814618" w:rsidP="0081461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814618" w:rsidRPr="0026458F" w:rsidRDefault="00814618" w:rsidP="0081461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814618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814618" w:rsidRPr="0026458F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</w:t>
      </w:r>
    </w:p>
    <w:p w:rsidR="00814618" w:rsidRDefault="00814618" w:rsidP="00814618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2022 и 2023 годов согласно </w:t>
      </w:r>
      <w:r w:rsidRPr="00DD5C0E">
        <w:rPr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814618" w:rsidRPr="00424963" w:rsidRDefault="00814618" w:rsidP="00814618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2021 году и плановом периоде 2022 и 2023 годов муниципальные гарантии Колобовского городского поселения не предоставляются.</w:t>
      </w:r>
    </w:p>
    <w:p w:rsidR="00814618" w:rsidRDefault="00814618" w:rsidP="00814618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Колобовского городского поселения в валюте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14618" w:rsidRDefault="00814618" w:rsidP="00814618">
      <w:pPr>
        <w:pStyle w:val="a3"/>
        <w:ind w:firstLine="709"/>
        <w:jc w:val="both"/>
        <w:rPr>
          <w:b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814618" w:rsidRDefault="00814618" w:rsidP="00814618">
      <w:pPr>
        <w:pStyle w:val="a3"/>
        <w:ind w:firstLine="709"/>
        <w:jc w:val="both"/>
        <w:rPr>
          <w:b/>
          <w:sz w:val="28"/>
          <w:szCs w:val="28"/>
        </w:rPr>
      </w:pPr>
    </w:p>
    <w:p w:rsidR="00814618" w:rsidRDefault="00814618" w:rsidP="0081461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2021года.</w:t>
      </w:r>
    </w:p>
    <w:p w:rsidR="00814618" w:rsidRDefault="00814618" w:rsidP="00814618">
      <w:pPr>
        <w:jc w:val="both"/>
        <w:rPr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лавы Колобовского </w:t>
      </w: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Е.В.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814618" w:rsidRDefault="00814618" w:rsidP="0081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814618" w:rsidRDefault="00814618" w:rsidP="00814618">
      <w:pPr>
        <w:jc w:val="center"/>
      </w:pPr>
      <w:r>
        <w:t xml:space="preserve"> </w:t>
      </w:r>
    </w:p>
    <w:p w:rsidR="00814618" w:rsidRDefault="00814618" w:rsidP="00814618">
      <w:pPr>
        <w:jc w:val="right"/>
      </w:pPr>
    </w:p>
    <w:p w:rsidR="00814618" w:rsidRDefault="00814618" w:rsidP="00814618">
      <w:pPr>
        <w:jc w:val="right"/>
      </w:pPr>
    </w:p>
    <w:p w:rsidR="00814618" w:rsidRDefault="00814618" w:rsidP="00814618">
      <w:pPr>
        <w:jc w:val="right"/>
      </w:pPr>
    </w:p>
    <w:p w:rsidR="00814618" w:rsidRDefault="00814618" w:rsidP="00814618">
      <w:pPr>
        <w:jc w:val="right"/>
      </w:pPr>
    </w:p>
    <w:p w:rsidR="00814618" w:rsidRDefault="00814618" w:rsidP="00814618">
      <w:pPr>
        <w:jc w:val="right"/>
      </w:pPr>
    </w:p>
    <w:p w:rsidR="00814618" w:rsidRDefault="00814618" w:rsidP="00814618">
      <w:pPr>
        <w:jc w:val="right"/>
      </w:pPr>
    </w:p>
    <w:p w:rsidR="00814618" w:rsidRDefault="00814618" w:rsidP="00814618"/>
    <w:p w:rsidR="008C7D81" w:rsidRDefault="008C7D81"/>
    <w:sectPr w:rsidR="008C7D81" w:rsidSect="00DD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18"/>
    <w:rsid w:val="00226844"/>
    <w:rsid w:val="00814618"/>
    <w:rsid w:val="008C7D81"/>
    <w:rsid w:val="00BD6468"/>
    <w:rsid w:val="00D66771"/>
    <w:rsid w:val="00F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2021-07-26T13:53:00Z</dcterms:created>
  <dcterms:modified xsi:type="dcterms:W3CDTF">2021-07-27T06:37:00Z</dcterms:modified>
</cp:coreProperties>
</file>