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34" w:rsidRPr="004F1B12" w:rsidRDefault="00741134" w:rsidP="00741134">
      <w:pPr>
        <w:pStyle w:val="1"/>
        <w:jc w:val="center"/>
        <w:rPr>
          <w:bCs w:val="0"/>
        </w:rPr>
      </w:pPr>
      <w:r w:rsidRPr="004F1B12">
        <w:rPr>
          <w:bCs w:val="0"/>
        </w:rPr>
        <w:t>РОССИЙСКАЯ ФЕДЕРАЦИЯ</w:t>
      </w:r>
    </w:p>
    <w:p w:rsidR="00741134" w:rsidRDefault="00741134" w:rsidP="00741134">
      <w:pPr>
        <w:pStyle w:val="3"/>
      </w:pPr>
      <w:r w:rsidRPr="004F1B12">
        <w:t xml:space="preserve">Совет </w:t>
      </w:r>
      <w:proofErr w:type="spellStart"/>
      <w:r w:rsidRPr="004F1B12">
        <w:t>Колобовского</w:t>
      </w:r>
      <w:proofErr w:type="spellEnd"/>
      <w:r w:rsidRPr="004F1B12">
        <w:t xml:space="preserve"> городского поселения</w:t>
      </w:r>
    </w:p>
    <w:p w:rsidR="00741134" w:rsidRDefault="00741134" w:rsidP="00741134">
      <w:pPr>
        <w:pStyle w:val="3"/>
      </w:pPr>
      <w:r w:rsidRPr="00562C4B">
        <w:t>Шуйского муниципального района</w:t>
      </w:r>
    </w:p>
    <w:p w:rsidR="00741134" w:rsidRDefault="00741134" w:rsidP="00741134">
      <w:pPr>
        <w:pStyle w:val="3"/>
      </w:pPr>
      <w:r w:rsidRPr="00562C4B">
        <w:t>Ивановской области</w:t>
      </w:r>
    </w:p>
    <w:p w:rsidR="00741134" w:rsidRDefault="00741134" w:rsidP="00741134">
      <w:pPr>
        <w:pStyle w:val="3"/>
      </w:pPr>
      <w:r>
        <w:t>Третьего</w:t>
      </w:r>
      <w:r w:rsidRPr="00562C4B">
        <w:t xml:space="preserve"> созыва</w:t>
      </w:r>
    </w:p>
    <w:p w:rsidR="00741134" w:rsidRDefault="00741134" w:rsidP="00741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A745C9">
        <w:rPr>
          <w:b/>
          <w:sz w:val="28"/>
          <w:szCs w:val="28"/>
        </w:rPr>
        <w:t>омиссия</w:t>
      </w:r>
      <w:r>
        <w:rPr>
          <w:b/>
          <w:sz w:val="28"/>
          <w:szCs w:val="28"/>
        </w:rPr>
        <w:t xml:space="preserve"> по бюджету, </w:t>
      </w:r>
      <w:proofErr w:type="gramStart"/>
      <w:r>
        <w:rPr>
          <w:b/>
          <w:sz w:val="28"/>
          <w:szCs w:val="28"/>
        </w:rPr>
        <w:t>финансовой</w:t>
      </w:r>
      <w:proofErr w:type="gramEnd"/>
      <w:r>
        <w:rPr>
          <w:b/>
          <w:sz w:val="28"/>
          <w:szCs w:val="28"/>
        </w:rPr>
        <w:t xml:space="preserve">, </w:t>
      </w:r>
    </w:p>
    <w:p w:rsidR="00741134" w:rsidRPr="00A745C9" w:rsidRDefault="00741134" w:rsidP="00741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экономической и налоговой политике</w:t>
      </w:r>
    </w:p>
    <w:p w:rsidR="00741134" w:rsidRDefault="00741134" w:rsidP="00741134">
      <w:pPr>
        <w:pStyle w:val="4"/>
        <w:jc w:val="center"/>
      </w:pPr>
      <w:proofErr w:type="gramStart"/>
      <w:r w:rsidRPr="004F1B12">
        <w:t>Р</w:t>
      </w:r>
      <w:proofErr w:type="gramEnd"/>
      <w:r w:rsidRPr="004F1B12">
        <w:t xml:space="preserve"> Е Ш Е Н И Е</w:t>
      </w:r>
    </w:p>
    <w:p w:rsidR="00741134" w:rsidRPr="002A0BF4" w:rsidRDefault="00741134" w:rsidP="00741134">
      <w:pPr>
        <w:rPr>
          <w:b/>
        </w:rPr>
      </w:pPr>
      <w:r w:rsidRPr="002A0BF4">
        <w:rPr>
          <w:b/>
        </w:rPr>
        <w:t>Комиссии по бюджету, финансовой, налоговой и экономической политике</w:t>
      </w:r>
    </w:p>
    <w:p w:rsidR="00741134" w:rsidRPr="004F1B12" w:rsidRDefault="00741134" w:rsidP="00741134">
      <w:pPr>
        <w:jc w:val="center"/>
        <w:rPr>
          <w:rFonts w:eastAsia="Arial Unicode MS"/>
          <w:b/>
          <w:bCs/>
          <w:sz w:val="28"/>
        </w:rPr>
      </w:pPr>
      <w:r w:rsidRPr="004F1B12">
        <w:rPr>
          <w:rFonts w:eastAsia="Arial Unicode MS"/>
          <w:b/>
          <w:bCs/>
          <w:sz w:val="28"/>
        </w:rPr>
        <w:t xml:space="preserve">пос. </w:t>
      </w:r>
      <w:proofErr w:type="spellStart"/>
      <w:r w:rsidRPr="004F1B12">
        <w:rPr>
          <w:rFonts w:eastAsia="Arial Unicode MS"/>
          <w:b/>
          <w:bCs/>
          <w:sz w:val="28"/>
        </w:rPr>
        <w:t>Колобово</w:t>
      </w:r>
      <w:proofErr w:type="spellEnd"/>
    </w:p>
    <w:p w:rsidR="00741134" w:rsidRDefault="00741134" w:rsidP="00741134">
      <w:pPr>
        <w:jc w:val="center"/>
        <w:rPr>
          <w:rFonts w:eastAsia="Arial Unicode MS"/>
          <w:b/>
          <w:bCs/>
          <w:sz w:val="28"/>
        </w:rPr>
      </w:pPr>
      <w:r w:rsidRPr="004F1B12">
        <w:rPr>
          <w:rFonts w:eastAsia="Arial Unicode MS"/>
          <w:b/>
          <w:bCs/>
          <w:sz w:val="28"/>
        </w:rPr>
        <w:t xml:space="preserve">от </w:t>
      </w:r>
      <w:r>
        <w:rPr>
          <w:rFonts w:eastAsia="Arial Unicode MS"/>
          <w:b/>
          <w:bCs/>
          <w:sz w:val="28"/>
        </w:rPr>
        <w:t>2</w:t>
      </w:r>
      <w:r w:rsidR="005A021C">
        <w:rPr>
          <w:rFonts w:eastAsia="Arial Unicode MS"/>
          <w:b/>
          <w:bCs/>
          <w:sz w:val="28"/>
        </w:rPr>
        <w:t>1</w:t>
      </w:r>
      <w:r>
        <w:rPr>
          <w:rFonts w:eastAsia="Arial Unicode MS"/>
          <w:b/>
          <w:bCs/>
          <w:sz w:val="28"/>
        </w:rPr>
        <w:t>.03.</w:t>
      </w:r>
      <w:r w:rsidRPr="004F1B12">
        <w:rPr>
          <w:rFonts w:eastAsia="Arial Unicode MS"/>
          <w:b/>
          <w:bCs/>
          <w:sz w:val="28"/>
        </w:rPr>
        <w:t>20</w:t>
      </w:r>
      <w:r>
        <w:rPr>
          <w:rFonts w:eastAsia="Arial Unicode MS"/>
          <w:b/>
          <w:bCs/>
          <w:sz w:val="28"/>
        </w:rPr>
        <w:t>1</w:t>
      </w:r>
      <w:r w:rsidR="005A021C">
        <w:rPr>
          <w:rFonts w:eastAsia="Arial Unicode MS"/>
          <w:b/>
          <w:bCs/>
          <w:sz w:val="28"/>
        </w:rPr>
        <w:t>9</w:t>
      </w:r>
      <w:r w:rsidRPr="004F1B12">
        <w:rPr>
          <w:rFonts w:eastAsia="Arial Unicode MS"/>
          <w:b/>
          <w:bCs/>
          <w:sz w:val="28"/>
        </w:rPr>
        <w:t xml:space="preserve"> года                                                                           № </w:t>
      </w:r>
      <w:r>
        <w:rPr>
          <w:rFonts w:eastAsia="Arial Unicode MS"/>
          <w:b/>
          <w:bCs/>
          <w:sz w:val="28"/>
        </w:rPr>
        <w:t>1</w:t>
      </w:r>
    </w:p>
    <w:p w:rsidR="00741134" w:rsidRDefault="00741134" w:rsidP="00741134"/>
    <w:p w:rsidR="00741134" w:rsidRDefault="00741134" w:rsidP="00741134">
      <w:pPr>
        <w:jc w:val="center"/>
        <w:rPr>
          <w:b/>
        </w:rPr>
      </w:pPr>
      <w:r w:rsidRPr="00967CD1">
        <w:rPr>
          <w:b/>
        </w:rPr>
        <w:t>«О</w:t>
      </w:r>
      <w:r>
        <w:rPr>
          <w:b/>
        </w:rPr>
        <w:t>б</w:t>
      </w:r>
      <w:r w:rsidRPr="00967CD1">
        <w:rPr>
          <w:b/>
        </w:rPr>
        <w:t xml:space="preserve"> </w:t>
      </w:r>
      <w:r>
        <w:rPr>
          <w:b/>
        </w:rPr>
        <w:t xml:space="preserve">исполнении  бюджета </w:t>
      </w:r>
      <w:proofErr w:type="spellStart"/>
      <w:r>
        <w:rPr>
          <w:b/>
        </w:rPr>
        <w:t>Колобовского</w:t>
      </w:r>
      <w:proofErr w:type="spellEnd"/>
      <w:r>
        <w:rPr>
          <w:b/>
        </w:rPr>
        <w:t xml:space="preserve"> городского поселения за 201</w:t>
      </w:r>
      <w:r w:rsidR="005A021C">
        <w:rPr>
          <w:b/>
        </w:rPr>
        <w:t>8</w:t>
      </w:r>
      <w:r>
        <w:rPr>
          <w:b/>
        </w:rPr>
        <w:t xml:space="preserve"> год»</w:t>
      </w:r>
    </w:p>
    <w:p w:rsidR="00741134" w:rsidRDefault="00741134" w:rsidP="00741134">
      <w:pPr>
        <w:jc w:val="center"/>
        <w:rPr>
          <w:b/>
        </w:rPr>
      </w:pPr>
    </w:p>
    <w:p w:rsidR="00741134" w:rsidRDefault="00741134" w:rsidP="00741134">
      <w:r>
        <w:t xml:space="preserve">               Рассмотрев представленный администрацией </w:t>
      </w:r>
      <w:proofErr w:type="spellStart"/>
      <w:r>
        <w:t>Колобовского</w:t>
      </w:r>
      <w:proofErr w:type="spellEnd"/>
      <w:r>
        <w:t xml:space="preserve"> городского поселения проект решения об исполнении   бюджета </w:t>
      </w:r>
      <w:proofErr w:type="spellStart"/>
      <w:r>
        <w:t>Колобовского</w:t>
      </w:r>
      <w:proofErr w:type="spellEnd"/>
      <w:r>
        <w:t xml:space="preserve"> городского поселения за 201</w:t>
      </w:r>
      <w:r w:rsidR="005A021C">
        <w:t>8</w:t>
      </w:r>
      <w:r>
        <w:t xml:space="preserve"> год,    комиссия  по бюджету, финансовой, налоговой и экономической  политике решила:</w:t>
      </w:r>
    </w:p>
    <w:p w:rsidR="00741134" w:rsidRDefault="00741134" w:rsidP="00741134">
      <w:r>
        <w:t xml:space="preserve">1.Рекомендовать Совету </w:t>
      </w:r>
      <w:proofErr w:type="spellStart"/>
      <w:r>
        <w:t>Колобовского</w:t>
      </w:r>
      <w:proofErr w:type="spellEnd"/>
      <w:r>
        <w:t xml:space="preserve"> городского поселения принять проект решения об исполнении бюджета </w:t>
      </w:r>
      <w:proofErr w:type="spellStart"/>
      <w:r>
        <w:t>Колобовского</w:t>
      </w:r>
      <w:proofErr w:type="spellEnd"/>
      <w:r>
        <w:t xml:space="preserve"> городского поселения за 201</w:t>
      </w:r>
      <w:r w:rsidR="005A021C">
        <w:t>8</w:t>
      </w:r>
      <w:r>
        <w:t xml:space="preserve"> год .</w:t>
      </w:r>
    </w:p>
    <w:p w:rsidR="00741134" w:rsidRDefault="00741134" w:rsidP="00741134">
      <w:r>
        <w:t xml:space="preserve">2.Рекомендовать администрации </w:t>
      </w:r>
      <w:proofErr w:type="spellStart"/>
      <w:r>
        <w:t>Колобовского</w:t>
      </w:r>
      <w:proofErr w:type="spellEnd"/>
      <w:r>
        <w:t xml:space="preserve"> городского поселения обеспечить экономное и целевое расходование бюджетных ассигнований в расходной части бюджета.</w:t>
      </w:r>
    </w:p>
    <w:p w:rsidR="00741134" w:rsidRDefault="00741134" w:rsidP="00741134"/>
    <w:p w:rsidR="00741134" w:rsidRDefault="00741134" w:rsidP="00741134"/>
    <w:p w:rsidR="00741134" w:rsidRDefault="00741134" w:rsidP="00741134"/>
    <w:p w:rsidR="00741134" w:rsidRDefault="00741134" w:rsidP="00741134">
      <w:r>
        <w:t xml:space="preserve">Председатель комиссии                                                                          </w:t>
      </w:r>
      <w:proofErr w:type="spellStart"/>
      <w:r>
        <w:t>Разумова</w:t>
      </w:r>
      <w:proofErr w:type="spellEnd"/>
      <w:r>
        <w:t xml:space="preserve"> С.Л.</w:t>
      </w:r>
    </w:p>
    <w:p w:rsidR="00741134" w:rsidRDefault="00741134" w:rsidP="00741134"/>
    <w:p w:rsidR="00741134" w:rsidRDefault="00741134" w:rsidP="00741134">
      <w:r>
        <w:t>Члены комиссии:                                                                                      Елфимова Н.</w:t>
      </w:r>
      <w:proofErr w:type="gramStart"/>
      <w:r>
        <w:t>В</w:t>
      </w:r>
      <w:proofErr w:type="gramEnd"/>
      <w:r>
        <w:t>,.</w:t>
      </w:r>
    </w:p>
    <w:p w:rsidR="00741134" w:rsidRDefault="00741134" w:rsidP="00741134">
      <w:r>
        <w:t xml:space="preserve">                                                                                                                    Ильченко О.В.</w:t>
      </w:r>
    </w:p>
    <w:p w:rsidR="00741134" w:rsidRPr="00967CD1" w:rsidRDefault="00741134" w:rsidP="00741134">
      <w:r>
        <w:t xml:space="preserve">                                                                                                                              </w:t>
      </w:r>
    </w:p>
    <w:p w:rsidR="00741134" w:rsidRDefault="00741134" w:rsidP="00741134"/>
    <w:p w:rsidR="00741134" w:rsidRDefault="00741134" w:rsidP="00741134"/>
    <w:p w:rsidR="00D50910" w:rsidRDefault="00D50910"/>
    <w:sectPr w:rsidR="00D50910" w:rsidSect="0022276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134"/>
    <w:rsid w:val="00070C32"/>
    <w:rsid w:val="005A021C"/>
    <w:rsid w:val="00741134"/>
    <w:rsid w:val="00D5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41134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link w:val="30"/>
    <w:qFormat/>
    <w:rsid w:val="00741134"/>
    <w:pPr>
      <w:keepNext/>
      <w:spacing w:line="240" w:lineRule="exac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411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411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4113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411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2019-03-21T04:50:00Z</cp:lastPrinted>
  <dcterms:created xsi:type="dcterms:W3CDTF">2019-02-04T12:04:00Z</dcterms:created>
  <dcterms:modified xsi:type="dcterms:W3CDTF">2019-03-21T04:50:00Z</dcterms:modified>
</cp:coreProperties>
</file>