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6B" w:rsidRPr="001D3C7C" w:rsidRDefault="0069656B" w:rsidP="0069656B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01.01.2018 года</w:t>
      </w:r>
    </w:p>
    <w:p w:rsidR="0069656B" w:rsidRDefault="0069656B" w:rsidP="0069656B">
      <w:pPr>
        <w:jc w:val="both"/>
        <w:rPr>
          <w:b/>
          <w:sz w:val="32"/>
          <w:szCs w:val="32"/>
        </w:rPr>
      </w:pPr>
    </w:p>
    <w:p w:rsidR="0069656B" w:rsidRDefault="0069656B" w:rsidP="0069656B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656B" w:rsidRPr="00FA367E" w:rsidTr="004C0365">
        <w:tc>
          <w:tcPr>
            <w:tcW w:w="4785" w:type="dxa"/>
            <w:gridSpan w:val="2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69656B" w:rsidRPr="00FA367E" w:rsidRDefault="0069656B" w:rsidP="0069656B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Pr="00FA367E">
              <w:rPr>
                <w:sz w:val="24"/>
                <w:szCs w:val="24"/>
              </w:rPr>
              <w:t>Колобовского</w:t>
            </w:r>
            <w:proofErr w:type="spellEnd"/>
            <w:r w:rsidRPr="00FA367E">
              <w:rPr>
                <w:sz w:val="24"/>
                <w:szCs w:val="24"/>
              </w:rPr>
              <w:t xml:space="preserve"> городского </w:t>
            </w:r>
            <w:proofErr w:type="spellStart"/>
            <w:r w:rsidRPr="00FA367E">
              <w:rPr>
                <w:sz w:val="24"/>
                <w:szCs w:val="24"/>
              </w:rPr>
              <w:t>поселения</w:t>
            </w:r>
            <w:proofErr w:type="gramStart"/>
            <w:r w:rsidRPr="00FA367E">
              <w:rPr>
                <w:sz w:val="24"/>
                <w:szCs w:val="24"/>
              </w:rPr>
              <w:t>,р</w:t>
            </w:r>
            <w:proofErr w:type="gramEnd"/>
            <w:r w:rsidRPr="00FA367E">
              <w:rPr>
                <w:sz w:val="24"/>
                <w:szCs w:val="24"/>
              </w:rPr>
              <w:t>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69656B" w:rsidRPr="00FA367E" w:rsidTr="004C0365">
        <w:tc>
          <w:tcPr>
            <w:tcW w:w="2392" w:type="dxa"/>
            <w:hideMark/>
          </w:tcPr>
          <w:p w:rsidR="0069656B" w:rsidRPr="00FA367E" w:rsidRDefault="00FA367E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Муниципальный д</w:t>
            </w:r>
            <w:r w:rsidR="0069656B" w:rsidRPr="00FA367E">
              <w:rPr>
                <w:sz w:val="24"/>
                <w:szCs w:val="24"/>
              </w:rPr>
              <w:t xml:space="preserve">олг </w:t>
            </w:r>
          </w:p>
          <w:p w:rsidR="0069656B" w:rsidRPr="00FA367E" w:rsidRDefault="0069656B" w:rsidP="004C0365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01.01.2018</w:t>
            </w: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69656B" w:rsidRPr="00FA367E" w:rsidRDefault="00FA367E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Муниципальный д</w:t>
            </w:r>
            <w:r w:rsidR="0069656B" w:rsidRPr="00FA367E">
              <w:rPr>
                <w:sz w:val="24"/>
                <w:szCs w:val="24"/>
              </w:rPr>
              <w:t xml:space="preserve">олг </w:t>
            </w:r>
          </w:p>
          <w:p w:rsidR="0069656B" w:rsidRPr="00FA367E" w:rsidRDefault="0069656B" w:rsidP="004C0365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01.01.2018</w:t>
            </w: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69656B" w:rsidRPr="00FA367E" w:rsidTr="004C0365">
        <w:tc>
          <w:tcPr>
            <w:tcW w:w="2392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</w:tr>
      <w:tr w:rsidR="0069656B" w:rsidRPr="00FA367E" w:rsidTr="004C0365">
        <w:tc>
          <w:tcPr>
            <w:tcW w:w="2392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</w:tr>
      <w:tr w:rsidR="0069656B" w:rsidRPr="00FA367E" w:rsidTr="004C0365">
        <w:tc>
          <w:tcPr>
            <w:tcW w:w="2392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</w:tr>
      <w:tr w:rsidR="0069656B" w:rsidRPr="00FA367E" w:rsidTr="004C0365">
        <w:tc>
          <w:tcPr>
            <w:tcW w:w="2392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</w:p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</w:p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69656B" w:rsidRPr="00FA367E" w:rsidTr="004C0365">
        <w:tc>
          <w:tcPr>
            <w:tcW w:w="2392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</w:tr>
      <w:tr w:rsidR="0069656B" w:rsidRPr="00FA367E" w:rsidTr="004C0365">
        <w:tc>
          <w:tcPr>
            <w:tcW w:w="2392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69656B" w:rsidRPr="00FA367E" w:rsidRDefault="0069656B" w:rsidP="00FA367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факт за </w:t>
            </w:r>
            <w:r w:rsidR="00FA367E" w:rsidRPr="00FA367E">
              <w:rPr>
                <w:sz w:val="24"/>
                <w:szCs w:val="24"/>
              </w:rPr>
              <w:t>2017 год</w:t>
            </w:r>
            <w:r w:rsidRPr="00FA36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69656B" w:rsidRPr="00FA367E" w:rsidRDefault="0069656B" w:rsidP="00FA367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факт за </w:t>
            </w:r>
            <w:r w:rsidR="00FA367E" w:rsidRPr="00FA367E">
              <w:rPr>
                <w:sz w:val="24"/>
                <w:szCs w:val="24"/>
              </w:rPr>
              <w:t>2017 год</w:t>
            </w: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69656B" w:rsidRPr="00FA367E" w:rsidTr="004C0365">
        <w:tc>
          <w:tcPr>
            <w:tcW w:w="2392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</w:tr>
      <w:tr w:rsidR="0069656B" w:rsidRPr="00FA367E" w:rsidTr="004C0365">
        <w:tc>
          <w:tcPr>
            <w:tcW w:w="2392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656B" w:rsidRPr="00FA367E" w:rsidRDefault="00FA367E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69656B" w:rsidRPr="00FA367E" w:rsidTr="004C0365">
        <w:tc>
          <w:tcPr>
            <w:tcW w:w="2392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656B" w:rsidRPr="00FA367E" w:rsidRDefault="00FA367E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69656B" w:rsidRPr="00FA367E" w:rsidTr="004C0365">
        <w:tc>
          <w:tcPr>
            <w:tcW w:w="2392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69656B" w:rsidRPr="00FA367E" w:rsidTr="004C0365">
        <w:tc>
          <w:tcPr>
            <w:tcW w:w="2392" w:type="dxa"/>
            <w:hideMark/>
          </w:tcPr>
          <w:p w:rsidR="0069656B" w:rsidRPr="00FA367E" w:rsidRDefault="0069656B" w:rsidP="00FA367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</w:t>
            </w:r>
            <w:r w:rsidR="00FA367E" w:rsidRPr="00FA367E">
              <w:rPr>
                <w:sz w:val="24"/>
                <w:szCs w:val="24"/>
              </w:rPr>
              <w:t>1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69656B" w:rsidRPr="00FA367E" w:rsidRDefault="0069656B" w:rsidP="00FA367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</w:t>
            </w:r>
            <w:r w:rsidR="00FA367E" w:rsidRPr="00FA367E">
              <w:rPr>
                <w:sz w:val="24"/>
                <w:szCs w:val="24"/>
              </w:rPr>
              <w:t>1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69656B" w:rsidRPr="00FA367E" w:rsidTr="004C0365">
        <w:tc>
          <w:tcPr>
            <w:tcW w:w="2392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</w:p>
        </w:tc>
      </w:tr>
      <w:tr w:rsidR="0069656B" w:rsidRPr="00FA367E" w:rsidTr="004C0365">
        <w:tc>
          <w:tcPr>
            <w:tcW w:w="2392" w:type="dxa"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Изменение долга по сравнению с </w:t>
            </w:r>
            <w:r w:rsidR="00FA367E" w:rsidRPr="00FA367E">
              <w:rPr>
                <w:sz w:val="24"/>
                <w:szCs w:val="24"/>
              </w:rPr>
              <w:t>первоначально утвержденным решением о бюджете</w:t>
            </w:r>
          </w:p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69656B" w:rsidRPr="00FA367E" w:rsidRDefault="0069656B" w:rsidP="004C0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56B" w:rsidRPr="00FA367E" w:rsidRDefault="00FA367E" w:rsidP="004C0365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69656B" w:rsidRPr="00FA367E" w:rsidRDefault="0069656B" w:rsidP="0069656B">
      <w:pPr>
        <w:jc w:val="center"/>
        <w:rPr>
          <w:b/>
          <w:sz w:val="24"/>
          <w:szCs w:val="24"/>
        </w:rPr>
      </w:pPr>
    </w:p>
    <w:p w:rsidR="0069656B" w:rsidRDefault="0069656B" w:rsidP="0069656B">
      <w:pPr>
        <w:jc w:val="center"/>
        <w:rPr>
          <w:b/>
        </w:rPr>
      </w:pPr>
    </w:p>
    <w:p w:rsidR="0069656B" w:rsidRDefault="0069656B" w:rsidP="0069656B"/>
    <w:p w:rsidR="0069656B" w:rsidRDefault="0069656B" w:rsidP="0069656B"/>
    <w:p w:rsidR="00114281" w:rsidRDefault="00114281"/>
    <w:sectPr w:rsidR="00114281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6B"/>
    <w:rsid w:val="00114281"/>
    <w:rsid w:val="0069656B"/>
    <w:rsid w:val="00FA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6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2018-08-17T12:12:00Z</dcterms:created>
  <dcterms:modified xsi:type="dcterms:W3CDTF">2018-08-17T12:32:00Z</dcterms:modified>
</cp:coreProperties>
</file>