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FB" w:rsidRDefault="004B6EFB" w:rsidP="008D7F8A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4B6EFB" w:rsidRPr="00F140B0" w:rsidRDefault="004B6EFB" w:rsidP="008D7F8A">
      <w:pPr>
        <w:pStyle w:val="BodyText"/>
        <w:jc w:val="center"/>
        <w:rPr>
          <w:b/>
          <w:bCs/>
        </w:rPr>
      </w:pPr>
      <w:r w:rsidRPr="00F140B0">
        <w:rPr>
          <w:b/>
          <w:bCs/>
        </w:rPr>
        <w:t>АДМИНИСТРАЦИЯ КОЛОБОВСКОГО  ГОРОДСКОГО  ПОСЕЛЕНИЯ</w:t>
      </w:r>
      <w:r w:rsidRPr="00F140B0">
        <w:rPr>
          <w:b/>
          <w:bCs/>
        </w:rPr>
        <w:br/>
        <w:t>ШУЙСКОГО МУНИЦИПАЛЬНОГО РАЙОНА</w:t>
      </w:r>
      <w:r w:rsidRPr="00F140B0">
        <w:rPr>
          <w:b/>
          <w:bCs/>
        </w:rPr>
        <w:br/>
        <w:t>ИВАНОВСКОЙ ОБЛАСТИ</w:t>
      </w:r>
    </w:p>
    <w:p w:rsidR="004B6EFB" w:rsidRPr="00F140B0" w:rsidRDefault="004B6EFB" w:rsidP="008D7F8A">
      <w:pPr>
        <w:pStyle w:val="BodyText"/>
        <w:pBdr>
          <w:bottom w:val="single" w:sz="12" w:space="0" w:color="auto"/>
        </w:pBdr>
        <w:jc w:val="center"/>
        <w:rPr>
          <w:b/>
          <w:bCs/>
        </w:rPr>
      </w:pPr>
      <w:r w:rsidRPr="00F140B0">
        <w:rPr>
          <w:b/>
          <w:bCs/>
        </w:rPr>
        <w:t>155933 Ивановская обл. Шуйский мун. район пос. Колобово ул.1 Фабричная д. 35</w:t>
      </w:r>
    </w:p>
    <w:p w:rsidR="004B6EFB" w:rsidRPr="00F140B0" w:rsidRDefault="004B6EFB" w:rsidP="008D7F8A">
      <w:pPr>
        <w:pStyle w:val="BodyText"/>
        <w:jc w:val="center"/>
        <w:rPr>
          <w:b/>
          <w:bCs/>
        </w:rPr>
      </w:pPr>
      <w:r w:rsidRPr="00F140B0">
        <w:rPr>
          <w:b/>
          <w:bCs/>
        </w:rPr>
        <w:t>ПОСТАНОВЛЕНИЕ</w:t>
      </w:r>
    </w:p>
    <w:p w:rsidR="004B6EFB" w:rsidRPr="00F140B0" w:rsidRDefault="004B6EFB" w:rsidP="008D7F8A">
      <w:pPr>
        <w:pStyle w:val="BodyText"/>
        <w:jc w:val="center"/>
        <w:rPr>
          <w:b/>
          <w:bCs/>
        </w:rPr>
      </w:pPr>
      <w:r w:rsidRPr="00F140B0">
        <w:rPr>
          <w:b/>
          <w:bCs/>
        </w:rPr>
        <w:t>АДМИНИСТРАЦИИ КОЛОБОВСКОГО ГОРОДСКОГО ПОСЕЛЕНИЯ</w:t>
      </w:r>
    </w:p>
    <w:p w:rsidR="004B6EFB" w:rsidRPr="00F140B0" w:rsidRDefault="004B6EFB" w:rsidP="008D7F8A">
      <w:pPr>
        <w:pStyle w:val="BodyText"/>
        <w:jc w:val="center"/>
        <w:rPr>
          <w:b/>
          <w:bCs/>
        </w:rPr>
      </w:pPr>
    </w:p>
    <w:p w:rsidR="004B6EFB" w:rsidRPr="00853274" w:rsidRDefault="004B6EFB" w:rsidP="008D7F8A">
      <w:pPr>
        <w:pStyle w:val="BodyText"/>
        <w:jc w:val="center"/>
        <w:rPr>
          <w:b/>
          <w:bCs/>
          <w:sz w:val="24"/>
          <w:szCs w:val="24"/>
        </w:rPr>
      </w:pPr>
      <w:r w:rsidRPr="00853274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09.01.</w:t>
      </w:r>
      <w:r w:rsidRPr="00853274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Pr="00853274">
        <w:rPr>
          <w:b/>
          <w:bCs/>
          <w:sz w:val="24"/>
          <w:szCs w:val="24"/>
        </w:rPr>
        <w:t xml:space="preserve"> года  №</w:t>
      </w:r>
      <w:r>
        <w:rPr>
          <w:b/>
          <w:bCs/>
          <w:sz w:val="24"/>
          <w:szCs w:val="24"/>
        </w:rPr>
        <w:t xml:space="preserve"> 1</w:t>
      </w:r>
    </w:p>
    <w:p w:rsidR="004B6EFB" w:rsidRPr="00853274" w:rsidRDefault="004B6EFB" w:rsidP="008D7F8A">
      <w:pPr>
        <w:pStyle w:val="BodyText"/>
        <w:jc w:val="center"/>
        <w:rPr>
          <w:b/>
          <w:bCs/>
          <w:sz w:val="24"/>
          <w:szCs w:val="24"/>
        </w:rPr>
      </w:pPr>
      <w:r w:rsidRPr="00853274">
        <w:rPr>
          <w:b/>
          <w:bCs/>
          <w:sz w:val="24"/>
          <w:szCs w:val="24"/>
        </w:rPr>
        <w:t>пос. Колобово</w:t>
      </w:r>
    </w:p>
    <w:p w:rsidR="004B6EFB" w:rsidRDefault="004B6EFB" w:rsidP="008D7F8A"/>
    <w:p w:rsidR="004B6EFB" w:rsidRPr="007002D6" w:rsidRDefault="004B6EFB" w:rsidP="008D7F8A">
      <w:pPr>
        <w:pStyle w:val="BodyText"/>
        <w:ind w:left="-142"/>
        <w:jc w:val="center"/>
        <w:rPr>
          <w:kern w:val="2"/>
        </w:rPr>
      </w:pPr>
      <w:r w:rsidRPr="007002D6">
        <w:rPr>
          <w:kern w:val="2"/>
        </w:rPr>
        <w:t xml:space="preserve">Об утверждении Плана основных мероприятий </w:t>
      </w:r>
      <w:r>
        <w:rPr>
          <w:kern w:val="2"/>
        </w:rPr>
        <w:t xml:space="preserve">Колобовского городского поселения </w:t>
      </w:r>
      <w:r w:rsidRPr="007002D6">
        <w:rPr>
          <w:kern w:val="2"/>
        </w:rPr>
        <w:t xml:space="preserve">в области гражданской обороны, предупреждения и ликвидации чрезвычайных ситуаций, обеспечения пожарной  безопасности и безопасности людей на водных объектах </w:t>
      </w:r>
    </w:p>
    <w:p w:rsidR="004B6EFB" w:rsidRPr="007002D6" w:rsidRDefault="004B6EFB" w:rsidP="008D7F8A">
      <w:pPr>
        <w:pStyle w:val="BodyText"/>
        <w:ind w:left="-142"/>
        <w:jc w:val="center"/>
        <w:rPr>
          <w:kern w:val="2"/>
        </w:rPr>
      </w:pPr>
      <w:r w:rsidRPr="007002D6">
        <w:rPr>
          <w:kern w:val="2"/>
        </w:rPr>
        <w:t>на 201</w:t>
      </w:r>
      <w:r>
        <w:rPr>
          <w:kern w:val="2"/>
        </w:rPr>
        <w:t>8</w:t>
      </w:r>
      <w:r w:rsidRPr="007002D6">
        <w:rPr>
          <w:kern w:val="2"/>
        </w:rPr>
        <w:t>год.</w:t>
      </w:r>
    </w:p>
    <w:p w:rsidR="004B6EFB" w:rsidRPr="00A9673D" w:rsidRDefault="004B6EFB" w:rsidP="008D7F8A">
      <w:pPr>
        <w:jc w:val="both"/>
        <w:rPr>
          <w:sz w:val="28"/>
          <w:szCs w:val="28"/>
        </w:rPr>
      </w:pPr>
      <w:r w:rsidRPr="00A9673D">
        <w:rPr>
          <w:sz w:val="28"/>
          <w:szCs w:val="28"/>
        </w:rPr>
        <w:tab/>
      </w:r>
    </w:p>
    <w:p w:rsidR="004B6EFB" w:rsidRPr="00167EF7" w:rsidRDefault="004B6EFB" w:rsidP="008D7F8A">
      <w:pPr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C00699">
        <w:rPr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 xml:space="preserve">Федеральными </w:t>
      </w:r>
      <w:r w:rsidRPr="0095797E">
        <w:rPr>
          <w:kern w:val="2"/>
          <w:sz w:val="28"/>
          <w:szCs w:val="28"/>
        </w:rPr>
        <w:t xml:space="preserve">законами </w:t>
      </w:r>
      <w:r>
        <w:rPr>
          <w:sz w:val="28"/>
          <w:szCs w:val="28"/>
        </w:rPr>
        <w:t>от 12.02.1998</w:t>
      </w:r>
      <w:r w:rsidRPr="0095797E">
        <w:rPr>
          <w:sz w:val="28"/>
          <w:szCs w:val="28"/>
        </w:rPr>
        <w:t xml:space="preserve"> № 28-ФЗ «О гражданской обороне», </w:t>
      </w:r>
      <w:r>
        <w:rPr>
          <w:sz w:val="28"/>
          <w:szCs w:val="28"/>
        </w:rPr>
        <w:t xml:space="preserve">от 06.10.2003 </w:t>
      </w:r>
      <w:r w:rsidRPr="0095797E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 xml:space="preserve">организации </w:t>
      </w:r>
      <w:r w:rsidRPr="0095797E">
        <w:rPr>
          <w:sz w:val="28"/>
          <w:szCs w:val="28"/>
        </w:rPr>
        <w:t xml:space="preserve">местного самоуправления в Российской Федерации», </w:t>
      </w:r>
      <w:r>
        <w:rPr>
          <w:kern w:val="8"/>
          <w:sz w:val="28"/>
          <w:szCs w:val="28"/>
        </w:rPr>
        <w:t>п</w:t>
      </w:r>
      <w:r w:rsidRPr="0095797E">
        <w:rPr>
          <w:kern w:val="8"/>
          <w:sz w:val="28"/>
          <w:szCs w:val="28"/>
        </w:rPr>
        <w:t xml:space="preserve">остановлением </w:t>
      </w:r>
      <w:r>
        <w:rPr>
          <w:kern w:val="8"/>
          <w:sz w:val="28"/>
          <w:szCs w:val="28"/>
        </w:rPr>
        <w:t>Г</w:t>
      </w:r>
      <w:r w:rsidRPr="0095797E">
        <w:rPr>
          <w:kern w:val="8"/>
          <w:sz w:val="28"/>
          <w:szCs w:val="28"/>
        </w:rPr>
        <w:t>лавы администрации Ива</w:t>
      </w:r>
      <w:r>
        <w:rPr>
          <w:kern w:val="8"/>
          <w:sz w:val="28"/>
          <w:szCs w:val="28"/>
        </w:rPr>
        <w:t>новской области от 20.01.2000</w:t>
      </w:r>
      <w:r w:rsidRPr="0095797E">
        <w:rPr>
          <w:kern w:val="8"/>
          <w:sz w:val="28"/>
          <w:szCs w:val="28"/>
        </w:rPr>
        <w:t xml:space="preserve"> № 39 «О планировании мероприятий гражданской обороны в Ивановской области</w:t>
      </w:r>
      <w:r>
        <w:rPr>
          <w:kern w:val="8"/>
          <w:sz w:val="28"/>
          <w:szCs w:val="28"/>
        </w:rPr>
        <w:t xml:space="preserve">», </w:t>
      </w:r>
      <w:r w:rsidRPr="0095797E">
        <w:rPr>
          <w:kern w:val="2"/>
          <w:sz w:val="28"/>
          <w:szCs w:val="28"/>
        </w:rPr>
        <w:t>организационно-методическими указаниями МЧС России, Ц</w:t>
      </w:r>
      <w:r>
        <w:rPr>
          <w:kern w:val="2"/>
          <w:sz w:val="28"/>
          <w:szCs w:val="28"/>
        </w:rPr>
        <w:t xml:space="preserve">РЦ, </w:t>
      </w:r>
      <w:r w:rsidRPr="0095797E">
        <w:rPr>
          <w:kern w:val="2"/>
          <w:sz w:val="28"/>
          <w:szCs w:val="28"/>
        </w:rPr>
        <w:t xml:space="preserve">ГУ МЧС России по </w:t>
      </w:r>
      <w:r w:rsidRPr="00E80998">
        <w:rPr>
          <w:kern w:val="2"/>
          <w:sz w:val="28"/>
          <w:szCs w:val="28"/>
        </w:rPr>
        <w:t xml:space="preserve">Ивановской области и в целях организации планирования мероприятий </w:t>
      </w:r>
      <w:r>
        <w:rPr>
          <w:kern w:val="2"/>
          <w:sz w:val="28"/>
          <w:szCs w:val="28"/>
        </w:rPr>
        <w:t xml:space="preserve"> ГОЧС </w:t>
      </w:r>
      <w:r w:rsidRPr="00E80998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Колобовском городском поселении,</w:t>
      </w:r>
      <w:r w:rsidRPr="0001311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Колобовского городского поселения </w:t>
      </w:r>
      <w:r>
        <w:rPr>
          <w:b/>
          <w:bCs/>
          <w:sz w:val="28"/>
          <w:szCs w:val="28"/>
        </w:rPr>
        <w:t>постановляет:</w:t>
      </w:r>
    </w:p>
    <w:p w:rsidR="004B6EFB" w:rsidRDefault="004B6EFB" w:rsidP="008D7F8A">
      <w:pPr>
        <w:pStyle w:val="BodyText"/>
        <w:ind w:left="-142"/>
        <w:jc w:val="both"/>
        <w:rPr>
          <w:kern w:val="2"/>
        </w:rPr>
      </w:pPr>
      <w:bookmarkStart w:id="0" w:name="sub_1"/>
      <w:r>
        <w:t xml:space="preserve">   </w:t>
      </w:r>
      <w:bookmarkStart w:id="1" w:name="sub_11"/>
      <w:bookmarkEnd w:id="0"/>
      <w:r>
        <w:t xml:space="preserve">     </w:t>
      </w:r>
      <w:r>
        <w:rPr>
          <w:kern w:val="2"/>
        </w:rPr>
        <w:t>1. Утвердить План основных мероприятий Колобовского городского поселения в области гражданской обороны, предупреждения и ликвидации чрезвычайных ситуаций, обеспечения пожарной  безопасности и безопасности людей на водных объектах на 2018 год (прилагается).</w:t>
      </w:r>
    </w:p>
    <w:p w:rsidR="004B6EFB" w:rsidRDefault="004B6EFB" w:rsidP="008D7F8A">
      <w:pPr>
        <w:pStyle w:val="BodyText"/>
        <w:ind w:left="-142"/>
        <w:jc w:val="both"/>
      </w:pPr>
      <w:r>
        <w:t xml:space="preserve">        2. Р</w:t>
      </w:r>
      <w:r w:rsidRPr="00235784">
        <w:t>уководителям учреждений,</w:t>
      </w:r>
      <w:r>
        <w:rPr>
          <w:kern w:val="2"/>
        </w:rPr>
        <w:t xml:space="preserve"> организаций и предприятий Колобовского городского поселения разработать и утвердить свои планы основных мероприятий на 2018 год.</w:t>
      </w:r>
    </w:p>
    <w:p w:rsidR="004B6EFB" w:rsidRDefault="004B6EFB" w:rsidP="008D7F8A">
      <w:pPr>
        <w:pStyle w:val="BodyText"/>
        <w:ind w:left="-142"/>
        <w:jc w:val="both"/>
      </w:pPr>
      <w:r>
        <w:t xml:space="preserve">        </w:t>
      </w:r>
      <w:r w:rsidRPr="003C3351">
        <w:t xml:space="preserve">3. </w:t>
      </w:r>
      <w:r w:rsidRPr="00F53543">
        <w:rPr>
          <w:spacing w:val="-1"/>
        </w:rPr>
        <w:t xml:space="preserve">Контроль за исполнением данного постановления возложить на </w:t>
      </w:r>
      <w:r w:rsidRPr="00F53543">
        <w:t xml:space="preserve">заместителя главы </w:t>
      </w:r>
      <w:r>
        <w:t>администрации, начальника отдела финансово-экономической деятельности Акифьеву Е.В.</w:t>
      </w:r>
      <w:r w:rsidRPr="00F53543">
        <w:t xml:space="preserve"> </w:t>
      </w:r>
    </w:p>
    <w:p w:rsidR="004B6EFB" w:rsidRPr="003C3351" w:rsidRDefault="004B6EFB" w:rsidP="008D7F8A">
      <w:pPr>
        <w:widowControl w:val="0"/>
        <w:tabs>
          <w:tab w:val="left" w:pos="720"/>
          <w:tab w:val="left" w:pos="864"/>
          <w:tab w:val="left" w:pos="1152"/>
          <w:tab w:val="left" w:pos="2160"/>
          <w:tab w:val="left" w:pos="2736"/>
          <w:tab w:val="left" w:pos="2880"/>
          <w:tab w:val="left" w:pos="3168"/>
          <w:tab w:val="left" w:pos="4176"/>
        </w:tabs>
        <w:jc w:val="both"/>
        <w:rPr>
          <w:sz w:val="28"/>
          <w:szCs w:val="28"/>
        </w:rPr>
      </w:pPr>
      <w:r w:rsidRPr="003C33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C3351">
        <w:rPr>
          <w:sz w:val="28"/>
          <w:szCs w:val="28"/>
        </w:rPr>
        <w:t>4. Настоящее постановление вступает в силу с момента подписания.</w:t>
      </w:r>
    </w:p>
    <w:p w:rsidR="004B6EFB" w:rsidRPr="003C3351" w:rsidRDefault="004B6EFB" w:rsidP="008D7F8A">
      <w:pPr>
        <w:ind w:firstLine="567"/>
        <w:jc w:val="both"/>
        <w:rPr>
          <w:sz w:val="28"/>
          <w:szCs w:val="28"/>
        </w:rPr>
      </w:pPr>
    </w:p>
    <w:bookmarkEnd w:id="1"/>
    <w:p w:rsidR="004B6EFB" w:rsidRPr="0001311D" w:rsidRDefault="004B6EFB" w:rsidP="008D7F8A">
      <w:pPr>
        <w:ind w:firstLine="567"/>
        <w:rPr>
          <w:sz w:val="28"/>
          <w:szCs w:val="28"/>
        </w:rPr>
      </w:pPr>
    </w:p>
    <w:p w:rsidR="004B6EFB" w:rsidRDefault="004B6EFB" w:rsidP="008D7F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02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7002D6">
        <w:rPr>
          <w:sz w:val="28"/>
          <w:szCs w:val="28"/>
        </w:rPr>
        <w:t>Колобовского</w:t>
      </w:r>
    </w:p>
    <w:p w:rsidR="004B6EFB" w:rsidRPr="007002D6" w:rsidRDefault="004B6EFB" w:rsidP="008D7F8A">
      <w:pPr>
        <w:rPr>
          <w:sz w:val="24"/>
          <w:szCs w:val="24"/>
        </w:rPr>
      </w:pPr>
      <w:r w:rsidRPr="007002D6">
        <w:rPr>
          <w:sz w:val="28"/>
          <w:szCs w:val="28"/>
        </w:rPr>
        <w:t xml:space="preserve"> городского поселения                          </w:t>
      </w:r>
      <w:r>
        <w:rPr>
          <w:sz w:val="28"/>
          <w:szCs w:val="28"/>
        </w:rPr>
        <w:t xml:space="preserve">                    </w:t>
      </w:r>
      <w:r w:rsidRPr="007002D6">
        <w:rPr>
          <w:sz w:val="28"/>
          <w:szCs w:val="28"/>
        </w:rPr>
        <w:t xml:space="preserve">          И.А.Сергеева.</w:t>
      </w:r>
    </w:p>
    <w:p w:rsidR="004B6EFB" w:rsidRPr="007002D6" w:rsidRDefault="004B6EFB" w:rsidP="008D7F8A">
      <w:pPr>
        <w:jc w:val="center"/>
      </w:pPr>
    </w:p>
    <w:p w:rsidR="004B6EFB" w:rsidRDefault="004B6EFB" w:rsidP="008D7F8A"/>
    <w:p w:rsidR="004B6EFB" w:rsidRDefault="004B6EFB"/>
    <w:sectPr w:rsidR="004B6EFB" w:rsidSect="00EF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F8A"/>
    <w:rsid w:val="0001311D"/>
    <w:rsid w:val="00052243"/>
    <w:rsid w:val="00167EF7"/>
    <w:rsid w:val="00235784"/>
    <w:rsid w:val="00295936"/>
    <w:rsid w:val="003C3351"/>
    <w:rsid w:val="004B6EFB"/>
    <w:rsid w:val="007002D6"/>
    <w:rsid w:val="00853274"/>
    <w:rsid w:val="008D7F8A"/>
    <w:rsid w:val="0095797E"/>
    <w:rsid w:val="00A9673D"/>
    <w:rsid w:val="00B9458C"/>
    <w:rsid w:val="00C00699"/>
    <w:rsid w:val="00D94529"/>
    <w:rsid w:val="00E80998"/>
    <w:rsid w:val="00EF30E8"/>
    <w:rsid w:val="00F140B0"/>
    <w:rsid w:val="00F5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D7F8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7F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</cp:revision>
  <cp:lastPrinted>2018-01-10T04:54:00Z</cp:lastPrinted>
  <dcterms:created xsi:type="dcterms:W3CDTF">2018-01-10T04:52:00Z</dcterms:created>
  <dcterms:modified xsi:type="dcterms:W3CDTF">2018-01-30T05:37:00Z</dcterms:modified>
</cp:coreProperties>
</file>