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5" w:rsidRPr="00BF72AE" w:rsidRDefault="000F1365" w:rsidP="000F1365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0F1365" w:rsidRPr="00BF72AE" w:rsidRDefault="000F1365" w:rsidP="000F1365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0F1365" w:rsidRPr="00BF72AE" w:rsidRDefault="000F1365" w:rsidP="000F1365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0F1365" w:rsidRPr="00BF72AE" w:rsidRDefault="000F1365" w:rsidP="000F1365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0F1365" w:rsidRPr="00BF72AE" w:rsidRDefault="000F1365" w:rsidP="000F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BF72AE">
        <w:rPr>
          <w:sz w:val="28"/>
          <w:szCs w:val="28"/>
        </w:rPr>
        <w:t>СОЗЫВА</w:t>
      </w:r>
    </w:p>
    <w:p w:rsidR="000F1365" w:rsidRPr="00BF72AE" w:rsidRDefault="000F1365" w:rsidP="000F1365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0F1365" w:rsidRPr="00BF72AE" w:rsidRDefault="000F1365" w:rsidP="000F1365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0F1365" w:rsidRPr="00BF72AE" w:rsidRDefault="000F1365" w:rsidP="000F1365">
      <w:pPr>
        <w:rPr>
          <w:sz w:val="28"/>
          <w:szCs w:val="28"/>
        </w:rPr>
      </w:pPr>
      <w:r w:rsidRPr="00BF72AE">
        <w:rPr>
          <w:rFonts w:eastAsia="Arial Unicode MS"/>
          <w:bCs/>
          <w:sz w:val="28"/>
          <w:szCs w:val="28"/>
        </w:rPr>
        <w:t xml:space="preserve">от </w:t>
      </w:r>
      <w:r w:rsidR="006B44F9">
        <w:rPr>
          <w:rFonts w:eastAsia="Arial Unicode MS"/>
          <w:bCs/>
          <w:sz w:val="28"/>
          <w:szCs w:val="28"/>
        </w:rPr>
        <w:t>10.11.</w:t>
      </w:r>
      <w:r w:rsidRPr="00BF72AE">
        <w:rPr>
          <w:rFonts w:eastAsia="Arial Unicode MS"/>
          <w:bCs/>
          <w:sz w:val="28"/>
          <w:szCs w:val="28"/>
        </w:rPr>
        <w:t xml:space="preserve"> 20</w:t>
      </w:r>
      <w:r>
        <w:rPr>
          <w:rFonts w:eastAsia="Arial Unicode MS"/>
          <w:bCs/>
          <w:sz w:val="28"/>
          <w:szCs w:val="28"/>
        </w:rPr>
        <w:t>2</w:t>
      </w:r>
      <w:r w:rsidR="00CB5CB4">
        <w:rPr>
          <w:rFonts w:eastAsia="Arial Unicode MS"/>
          <w:bCs/>
          <w:sz w:val="28"/>
          <w:szCs w:val="28"/>
        </w:rPr>
        <w:t>1</w:t>
      </w:r>
      <w:r>
        <w:rPr>
          <w:rFonts w:eastAsia="Arial Unicode MS"/>
          <w:bCs/>
          <w:sz w:val="28"/>
          <w:szCs w:val="28"/>
        </w:rPr>
        <w:t xml:space="preserve"> 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>
        <w:rPr>
          <w:rFonts w:eastAsia="Arial Unicode MS"/>
          <w:bCs/>
          <w:sz w:val="28"/>
          <w:szCs w:val="28"/>
        </w:rPr>
        <w:t xml:space="preserve"> </w:t>
      </w:r>
      <w:r w:rsidR="006B44F9">
        <w:rPr>
          <w:rFonts w:eastAsia="Arial Unicode MS"/>
          <w:bCs/>
          <w:sz w:val="28"/>
          <w:szCs w:val="28"/>
        </w:rPr>
        <w:t>44</w:t>
      </w:r>
    </w:p>
    <w:p w:rsidR="000F1365" w:rsidRPr="00BF72AE" w:rsidRDefault="000F1365" w:rsidP="000F1365">
      <w:pPr>
        <w:jc w:val="center"/>
        <w:rPr>
          <w:sz w:val="28"/>
          <w:szCs w:val="28"/>
        </w:rPr>
      </w:pPr>
    </w:p>
    <w:p w:rsidR="000F1365" w:rsidRDefault="000F1365" w:rsidP="000F1365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п. </w:t>
      </w:r>
      <w:proofErr w:type="spellStart"/>
      <w:r>
        <w:rPr>
          <w:kern w:val="2"/>
          <w:sz w:val="28"/>
          <w:szCs w:val="28"/>
        </w:rPr>
        <w:t>Колобово</w:t>
      </w:r>
      <w:proofErr w:type="spellEnd"/>
    </w:p>
    <w:p w:rsidR="000F1365" w:rsidRDefault="000F1365" w:rsidP="000F1365"/>
    <w:p w:rsidR="000F1365" w:rsidRDefault="000F1365" w:rsidP="000F13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Колобовского городского поселения на 202</w:t>
      </w:r>
      <w:r w:rsidR="00CB5CB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период до 202</w:t>
      </w:r>
      <w:r w:rsidR="00CB5C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F1365" w:rsidRDefault="000F1365" w:rsidP="000F1365">
      <w:pPr>
        <w:jc w:val="center"/>
        <w:rPr>
          <w:sz w:val="28"/>
          <w:szCs w:val="28"/>
        </w:rPr>
      </w:pPr>
    </w:p>
    <w:p w:rsidR="000F1365" w:rsidRDefault="000F1365" w:rsidP="000F1365">
      <w:pPr>
        <w:rPr>
          <w:sz w:val="28"/>
          <w:szCs w:val="28"/>
        </w:rPr>
      </w:pPr>
    </w:p>
    <w:p w:rsidR="000F1365" w:rsidRDefault="000F1365" w:rsidP="000F1365">
      <w:pPr>
        <w:rPr>
          <w:sz w:val="28"/>
          <w:szCs w:val="28"/>
        </w:rPr>
      </w:pPr>
    </w:p>
    <w:p w:rsidR="000F1365" w:rsidRDefault="000F1365" w:rsidP="000F1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Колобовского городского поселения, ст. 9 Положения «О бюджетном процессе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поселении», рассмотрев представленный Администрацией Колобовского городского поселения прогноз социально-экономического развития Колобовского городского поселения на 202</w:t>
      </w:r>
      <w:r w:rsidR="00CB5CB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период до 202</w:t>
      </w:r>
      <w:r w:rsidR="00CB5C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Совет Колобовского городского поселения решил:</w:t>
      </w:r>
      <w:proofErr w:type="gramEnd"/>
    </w:p>
    <w:p w:rsidR="000F1365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прогноз социально-экономического развития Колобовского городского поселения на 202</w:t>
      </w:r>
      <w:r w:rsidR="00CB5CB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период до 202</w:t>
      </w:r>
      <w:r w:rsidR="00CB5C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(прилагается).</w:t>
      </w:r>
    </w:p>
    <w:p w:rsidR="000F1365" w:rsidRDefault="000F1365" w:rsidP="000F13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«Вестнике Колобовского городского поселения» и разместить на официальном сайте поселения.</w:t>
      </w:r>
    </w:p>
    <w:p w:rsidR="000F1365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B5CB4">
        <w:rPr>
          <w:sz w:val="28"/>
          <w:szCs w:val="28"/>
        </w:rPr>
        <w:t>а</w:t>
      </w:r>
      <w:r>
        <w:rPr>
          <w:sz w:val="28"/>
          <w:szCs w:val="28"/>
        </w:rPr>
        <w:t xml:space="preserve"> Колобовского</w:t>
      </w:r>
    </w:p>
    <w:p w:rsidR="000F1365" w:rsidRDefault="000F1365" w:rsidP="000F1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CB5CB4">
        <w:rPr>
          <w:sz w:val="28"/>
          <w:szCs w:val="28"/>
        </w:rPr>
        <w:t xml:space="preserve">О.М. </w:t>
      </w:r>
      <w:proofErr w:type="gramStart"/>
      <w:r w:rsidR="00CB5CB4">
        <w:rPr>
          <w:sz w:val="28"/>
          <w:szCs w:val="28"/>
        </w:rPr>
        <w:t>Курганская</w:t>
      </w:r>
      <w:proofErr w:type="gramEnd"/>
    </w:p>
    <w:p w:rsidR="000F1365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F1365" w:rsidRPr="00661EB2" w:rsidRDefault="000F1365" w:rsidP="000F136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Колобовского городского поселения                                    А.Ю. Евграфов</w:t>
      </w:r>
    </w:p>
    <w:p w:rsidR="000F1365" w:rsidRPr="00AB02CB" w:rsidRDefault="000F1365" w:rsidP="000F1365">
      <w:pPr>
        <w:jc w:val="both"/>
        <w:rPr>
          <w:sz w:val="28"/>
          <w:szCs w:val="28"/>
        </w:rPr>
      </w:pPr>
    </w:p>
    <w:p w:rsidR="000F1365" w:rsidRDefault="000F1365" w:rsidP="000F1365"/>
    <w:p w:rsidR="000F1365" w:rsidRDefault="000F1365" w:rsidP="000F1365"/>
    <w:p w:rsidR="008D7DEA" w:rsidRDefault="008D7DEA"/>
    <w:sectPr w:rsidR="008D7DEA" w:rsidSect="001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65"/>
    <w:rsid w:val="000F1365"/>
    <w:rsid w:val="00632B77"/>
    <w:rsid w:val="006B44F9"/>
    <w:rsid w:val="008D7DEA"/>
    <w:rsid w:val="00CB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2021-11-26T05:03:00Z</cp:lastPrinted>
  <dcterms:created xsi:type="dcterms:W3CDTF">2021-11-10T06:35:00Z</dcterms:created>
  <dcterms:modified xsi:type="dcterms:W3CDTF">2021-11-26T05:03:00Z</dcterms:modified>
</cp:coreProperties>
</file>