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8" w:rsidRPr="001152E5" w:rsidRDefault="00DA2628" w:rsidP="00DA26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DA2628" w:rsidRDefault="00DA2628" w:rsidP="00DA26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DA2628" w:rsidRDefault="00DA2628" w:rsidP="00DA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DA2628" w:rsidRDefault="00DA2628" w:rsidP="00DA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DA2628" w:rsidRDefault="00DA2628" w:rsidP="00DA262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DA2628" w:rsidRDefault="00DA2628" w:rsidP="00DA26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A2628" w:rsidRDefault="00DA2628" w:rsidP="00DA2628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DA2628" w:rsidRDefault="00DA2628" w:rsidP="00DA2628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21.12.2022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59</w:t>
      </w:r>
    </w:p>
    <w:p w:rsidR="00DA2628" w:rsidRDefault="00DA2628" w:rsidP="00DA2628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DA2628" w:rsidRDefault="00DA2628" w:rsidP="00DA2628">
      <w:pPr>
        <w:jc w:val="center"/>
        <w:rPr>
          <w:b/>
          <w:bCs/>
          <w:sz w:val="28"/>
        </w:rPr>
      </w:pPr>
    </w:p>
    <w:p w:rsidR="00DA2628" w:rsidRDefault="00DA2628" w:rsidP="00DA2628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23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3804EA">
        <w:rPr>
          <w:b/>
          <w:sz w:val="28"/>
          <w:szCs w:val="28"/>
        </w:rPr>
        <w:t xml:space="preserve"> </w:t>
      </w:r>
    </w:p>
    <w:p w:rsidR="00DA2628" w:rsidRDefault="00DA2628" w:rsidP="00DA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№ 2 от 24.01.2023)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DA2628" w:rsidRPr="00BD6CB8" w:rsidRDefault="00DA2628" w:rsidP="00DA2628">
      <w:pPr>
        <w:pStyle w:val="a3"/>
        <w:rPr>
          <w:bCs/>
          <w:sz w:val="16"/>
          <w:szCs w:val="16"/>
        </w:rPr>
      </w:pPr>
    </w:p>
    <w:p w:rsidR="00DA2628" w:rsidRDefault="00DA2628" w:rsidP="00DA2628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23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2024 и 2025 годов</w:t>
      </w: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 год</w:t>
      </w:r>
      <w:r>
        <w:rPr>
          <w:b/>
          <w:bCs/>
          <w:sz w:val="28"/>
          <w:szCs w:val="28"/>
        </w:rPr>
        <w:t xml:space="preserve">: </w:t>
      </w:r>
    </w:p>
    <w:p w:rsidR="00DA2628" w:rsidRDefault="00DA2628" w:rsidP="00DA262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27499708,07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28210368,57</w:t>
      </w:r>
      <w:r w:rsidRPr="00303669">
        <w:rPr>
          <w:bCs/>
          <w:sz w:val="28"/>
          <w:szCs w:val="28"/>
        </w:rPr>
        <w:t xml:space="preserve"> рублей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2024год</w:t>
      </w:r>
      <w:r>
        <w:rPr>
          <w:b/>
          <w:bCs/>
          <w:sz w:val="28"/>
          <w:szCs w:val="28"/>
        </w:rPr>
        <w:t xml:space="preserve">: </w:t>
      </w:r>
    </w:p>
    <w:p w:rsidR="00DA2628" w:rsidRDefault="00DA2628" w:rsidP="00DA262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15935332,00 рублей 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15935332,00 рублей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дефицит бюджета </w:t>
      </w:r>
      <w:r w:rsidR="008A2A9B">
        <w:rPr>
          <w:bCs/>
          <w:sz w:val="28"/>
          <w:szCs w:val="28"/>
        </w:rPr>
        <w:t>710660,50</w:t>
      </w:r>
      <w:r>
        <w:rPr>
          <w:bCs/>
          <w:sz w:val="28"/>
          <w:szCs w:val="28"/>
        </w:rPr>
        <w:t xml:space="preserve"> рублей.</w:t>
      </w: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2025 год</w:t>
      </w:r>
      <w:r>
        <w:rPr>
          <w:b/>
          <w:bCs/>
          <w:sz w:val="28"/>
          <w:szCs w:val="28"/>
        </w:rPr>
        <w:t xml:space="preserve">: </w:t>
      </w:r>
    </w:p>
    <w:p w:rsidR="00DA2628" w:rsidRDefault="00DA2628" w:rsidP="00DA262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15834901,00 рублей 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15834901,00 рублей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DA2628" w:rsidRPr="005F5A17" w:rsidRDefault="00DA2628" w:rsidP="00DA2628">
      <w:pPr>
        <w:pStyle w:val="a3"/>
        <w:ind w:firstLine="709"/>
        <w:jc w:val="both"/>
        <w:rPr>
          <w:bCs/>
        </w:rPr>
      </w:pP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нормативы распределения доходов между бюджетами бюджетной системы Российской Федерации  на 2023 год и на плановый период 2024 и 2025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23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2024 и 2025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2023 год и на плановый период 2024 и 2025годов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 18990746,07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2024 год в сумме  7316480,00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7058379,00 руб.</w:t>
      </w:r>
    </w:p>
    <w:p w:rsidR="00DA2628" w:rsidRPr="00FA639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4 к настоящему Решению.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 Колобовского городского поселения на 2023 год и плановый период 2024 и 2025 годов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2023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5 к настоящему решению;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2024 и 2025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6 к настоящему решению;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2023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7 к настоящему решению;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2024 и 2025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 xml:space="preserve">8 к настоящему решению; 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4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390544,00</w:t>
      </w:r>
      <w:r w:rsidRPr="004226CF">
        <w:rPr>
          <w:bCs/>
          <w:sz w:val="28"/>
          <w:szCs w:val="28"/>
        </w:rPr>
        <w:t xml:space="preserve"> руб.;</w:t>
      </w:r>
    </w:p>
    <w:p w:rsidR="00DA2628" w:rsidRPr="00794603" w:rsidRDefault="00DA2628" w:rsidP="00DA2628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5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775531,00</w:t>
      </w:r>
      <w:r w:rsidRPr="004226CF">
        <w:rPr>
          <w:bCs/>
          <w:sz w:val="28"/>
          <w:szCs w:val="28"/>
        </w:rPr>
        <w:t xml:space="preserve">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lastRenderedPageBreak/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2023 год в сумме  0,00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0,00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 год в сумме 0,00 руб.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2023год в сумме 5 000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5 000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 год в сумме 5 000 руб.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23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6776320,67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2024 год в сумме 1950000,00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2025год в сумме 2000000,00 руб.</w:t>
      </w:r>
    </w:p>
    <w:p w:rsidR="00DA2628" w:rsidRPr="00B000A8" w:rsidRDefault="00DA2628" w:rsidP="00DA26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25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DA2628" w:rsidRPr="00DB0211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DA2628" w:rsidRPr="00E133C0" w:rsidRDefault="00DA2628" w:rsidP="00DA2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DA2628" w:rsidRPr="00E133C0" w:rsidRDefault="00DA2628" w:rsidP="00DA2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DA2628" w:rsidRPr="006A18AA" w:rsidRDefault="00DA2628" w:rsidP="00DA2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DA2628" w:rsidRPr="00ED71A9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DA2628" w:rsidRDefault="00DA2628" w:rsidP="00DA262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DA2628" w:rsidRPr="00DD5C0E" w:rsidRDefault="00DA2628" w:rsidP="00DA262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поселения:</w:t>
      </w:r>
    </w:p>
    <w:p w:rsidR="00DA2628" w:rsidRPr="00DD5C0E" w:rsidRDefault="00DA2628" w:rsidP="00DA2628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146331,88</w:t>
      </w:r>
      <w:r w:rsidRPr="00DD5C0E">
        <w:rPr>
          <w:bCs/>
          <w:sz w:val="28"/>
          <w:szCs w:val="28"/>
        </w:rPr>
        <w:t xml:space="preserve"> руб.;</w:t>
      </w:r>
    </w:p>
    <w:p w:rsidR="00DA2628" w:rsidRPr="00DD5C0E" w:rsidRDefault="00DA2628" w:rsidP="00DA2628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lastRenderedPageBreak/>
        <w:t>б) на 20</w:t>
      </w:r>
      <w:r>
        <w:rPr>
          <w:bCs/>
          <w:sz w:val="28"/>
          <w:szCs w:val="28"/>
        </w:rPr>
        <w:t>24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76647,13</w:t>
      </w:r>
      <w:r w:rsidRPr="00DD5C0E">
        <w:rPr>
          <w:bCs/>
          <w:sz w:val="28"/>
          <w:szCs w:val="28"/>
        </w:rPr>
        <w:t xml:space="preserve"> руб.;</w:t>
      </w:r>
    </w:p>
    <w:p w:rsidR="00DA2628" w:rsidRPr="00DD5C0E" w:rsidRDefault="00DA2628" w:rsidP="00DA2628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25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0,00</w:t>
      </w:r>
      <w:r w:rsidRPr="00DD5C0E">
        <w:rPr>
          <w:bCs/>
          <w:sz w:val="28"/>
          <w:szCs w:val="28"/>
        </w:rPr>
        <w:t xml:space="preserve"> руб.</w:t>
      </w:r>
    </w:p>
    <w:p w:rsidR="00DA2628" w:rsidRPr="00951599" w:rsidRDefault="00DA2628" w:rsidP="00DA2628">
      <w:pPr>
        <w:pStyle w:val="a3"/>
        <w:jc w:val="both"/>
        <w:rPr>
          <w:bCs/>
          <w:color w:val="FF0000"/>
          <w:sz w:val="28"/>
          <w:szCs w:val="28"/>
        </w:rPr>
      </w:pPr>
    </w:p>
    <w:p w:rsidR="00DA2628" w:rsidRPr="00DD5C0E" w:rsidRDefault="00DA2628" w:rsidP="00DA2628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DA2628" w:rsidRPr="007C25D5" w:rsidRDefault="00DA2628" w:rsidP="00DA2628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DA2628" w:rsidRDefault="00DA2628" w:rsidP="00DA262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24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DA2628" w:rsidRDefault="00DA2628" w:rsidP="00DA262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2025 года в сумме 0,00 руб., в том числе по муниципальным гарантиям в сумме 0,00 руб.;</w:t>
      </w:r>
    </w:p>
    <w:p w:rsidR="00DA2628" w:rsidRPr="007C25D5" w:rsidRDefault="00DA2628" w:rsidP="00DA2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2026 года в сумме 0,00 руб., в том числе по муниципальным гарантиям в сумме 0,00 руб. </w:t>
      </w:r>
    </w:p>
    <w:p w:rsidR="00DA2628" w:rsidRDefault="00DA2628" w:rsidP="00DA2628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DA2628" w:rsidRDefault="00DA2628" w:rsidP="00DA262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0,00 руб.;</w:t>
      </w:r>
    </w:p>
    <w:p w:rsidR="00DA2628" w:rsidRDefault="00DA2628" w:rsidP="00DA262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2024 год в сумме 0,00 руб.;</w:t>
      </w:r>
    </w:p>
    <w:p w:rsidR="00DA2628" w:rsidRPr="0026458F" w:rsidRDefault="00DA2628" w:rsidP="00DA262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0,00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2023 год в сумме 0,00 руб.;</w:t>
      </w:r>
    </w:p>
    <w:p w:rsidR="00DA2628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2024 год в сумме 0,00 руб.;</w:t>
      </w:r>
    </w:p>
    <w:p w:rsidR="00DA2628" w:rsidRPr="0026458F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2025 год в сумме 0,00 руб.</w:t>
      </w:r>
    </w:p>
    <w:p w:rsidR="00DA2628" w:rsidRDefault="00DA2628" w:rsidP="00DA2628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2024 и 2025 годов согласно </w:t>
      </w:r>
      <w:r w:rsidRPr="00DD5C0E">
        <w:rPr>
          <w:sz w:val="28"/>
          <w:szCs w:val="28"/>
        </w:rPr>
        <w:t>приложению № 1</w:t>
      </w:r>
      <w:r>
        <w:rPr>
          <w:sz w:val="28"/>
          <w:szCs w:val="28"/>
        </w:rPr>
        <w:t>0 к настоящему Решению</w:t>
      </w:r>
      <w:r w:rsidRPr="00424963">
        <w:rPr>
          <w:sz w:val="28"/>
          <w:szCs w:val="28"/>
        </w:rPr>
        <w:t>.</w:t>
      </w:r>
    </w:p>
    <w:p w:rsidR="00DA2628" w:rsidRPr="00424963" w:rsidRDefault="00DA2628" w:rsidP="00DA26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2023 году и плановом периоде 2024 и 2025 годов муниципальные гарантии Колобовского городского поселения не предоставляются.</w:t>
      </w:r>
    </w:p>
    <w:p w:rsidR="00DA2628" w:rsidRDefault="00DA2628" w:rsidP="00DA2628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DA2628" w:rsidRDefault="00DA2628" w:rsidP="00DA26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2023года.</w:t>
      </w:r>
    </w:p>
    <w:p w:rsidR="00DA2628" w:rsidRDefault="00DA2628" w:rsidP="00DA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28" w:rsidRDefault="00DA2628" w:rsidP="00DA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DA2628" w:rsidRDefault="00DA2628" w:rsidP="00DA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DA2628" w:rsidRDefault="00DA2628" w:rsidP="00DA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28" w:rsidRDefault="00DA2628" w:rsidP="00DA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DA2628" w:rsidRDefault="00DA2628" w:rsidP="00DA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А.Ю. Евграфов                                          </w:t>
      </w:r>
    </w:p>
    <w:p w:rsidR="00DA2628" w:rsidRDefault="00DA2628" w:rsidP="00DA2628"/>
    <w:p w:rsidR="00E52563" w:rsidRDefault="00E52563"/>
    <w:sectPr w:rsidR="00E52563" w:rsidSect="00AA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628"/>
    <w:rsid w:val="008A2A9B"/>
    <w:rsid w:val="00DA2628"/>
    <w:rsid w:val="00E5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2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2023-03-22T13:42:00Z</dcterms:created>
  <dcterms:modified xsi:type="dcterms:W3CDTF">2023-03-22T13:52:00Z</dcterms:modified>
</cp:coreProperties>
</file>