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2" w:rsidRDefault="00667952" w:rsidP="00667952">
      <w:pPr>
        <w:jc w:val="center"/>
      </w:pPr>
      <w:r>
        <w:t>РОССИЙСКАЯ ФЕДЕРАЦИЯ      ПРОЕКТ</w:t>
      </w:r>
    </w:p>
    <w:p w:rsidR="00667952" w:rsidRDefault="00667952" w:rsidP="00667952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667952" w:rsidRDefault="00667952" w:rsidP="00667952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667952" w:rsidRPr="0021098B" w:rsidRDefault="00667952" w:rsidP="00667952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667952" w:rsidRPr="00041994" w:rsidRDefault="00667952" w:rsidP="00667952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667952" w:rsidRDefault="00667952" w:rsidP="00667952">
      <w:pPr>
        <w:jc w:val="center"/>
      </w:pPr>
      <w:r>
        <w:t>_____________________________________________________</w:t>
      </w:r>
    </w:p>
    <w:p w:rsidR="00667952" w:rsidRDefault="00667952" w:rsidP="0066795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67952" w:rsidRPr="00D429A3" w:rsidRDefault="00667952" w:rsidP="00667952">
      <w:r>
        <w:t>от  ___.08.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667952" w:rsidRDefault="00667952" w:rsidP="00667952">
      <w:pPr>
        <w:jc w:val="center"/>
      </w:pPr>
    </w:p>
    <w:p w:rsidR="00667952" w:rsidRDefault="00667952" w:rsidP="00667952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667952" w:rsidRDefault="00667952" w:rsidP="0066795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Законом Ивановской области от 01.07.2022 № 38-ОЗ «О внесении изменений в Закон Ивановской области «Об областном бюджете на 2022 год и на плановый период 2023 и 2024 годов»,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  <w:proofErr w:type="gramEnd"/>
    </w:p>
    <w:p w:rsidR="00667952" w:rsidRDefault="00667952" w:rsidP="00667952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667952" w:rsidRPr="00BC5A3A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667952" w:rsidRPr="00BC5A3A" w:rsidRDefault="00667952" w:rsidP="0066795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667952" w:rsidRDefault="00667952" w:rsidP="0066795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667952" w:rsidRDefault="00667952" w:rsidP="00667952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24549778,31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25002491,99</w:t>
      </w:r>
      <w:r w:rsidRPr="00032D11">
        <w:rPr>
          <w:sz w:val="26"/>
          <w:szCs w:val="26"/>
        </w:rPr>
        <w:t xml:space="preserve">  рублей;</w:t>
      </w:r>
    </w:p>
    <w:p w:rsidR="00667952" w:rsidRDefault="00667952" w:rsidP="00667952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2695342,03 рублей;</w:t>
      </w:r>
    </w:p>
    <w:p w:rsidR="00667952" w:rsidRDefault="00667952" w:rsidP="00667952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а) пункта 5 статьи 5 «Бюджетные ассигнования бюджета Колобовского городского поселения на 2022 год и на плановый период 2023 и 2024 годов» цифру «3787307,62»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«3938066,11».</w:t>
      </w:r>
    </w:p>
    <w:p w:rsidR="00667952" w:rsidRPr="00CB3EB6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667952" w:rsidRDefault="00667952" w:rsidP="0066795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«-2242628,35» заменить цифрой «-2695342,03»;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«-2242628,35» заменить цифрой «-2695342,03»;</w:t>
      </w:r>
    </w:p>
    <w:p w:rsidR="00667952" w:rsidRPr="00CB3EB6" w:rsidRDefault="00667952" w:rsidP="0066795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667952" w:rsidRPr="00CB3EB6" w:rsidRDefault="00667952" w:rsidP="0066795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667952" w:rsidRDefault="00667952" w:rsidP="00667952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«24549778,31» считать число «25002491,99»;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lastRenderedPageBreak/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«Муниципальная программа «Развитие автомобильных дорог на территории Колобовского городского поселения» 0200000000» цифру «3787307,62» заменить цифрой «3938066,11»;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2F1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0210100000»  цифру «3787307,62» заменить цифрой «3938066,11»;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2F1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«3787307,62» заменить цифрой «3938066,11»;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2B0681">
        <w:rPr>
          <w:sz w:val="26"/>
          <w:szCs w:val="26"/>
        </w:rPr>
        <w:t>я(</w:t>
      </w:r>
      <w:proofErr w:type="gramEnd"/>
      <w:r w:rsidRPr="002B0681">
        <w:rPr>
          <w:sz w:val="26"/>
          <w:szCs w:val="26"/>
        </w:rPr>
        <w:t>Закупка товаров, работ и услуг для государственных (муниципальных) нужд)» 0210100140 200» цифру «2118342,62» заменить цифрой «2269101,11»;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4F05B2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 цифру 1313061,42»  заменить цифрой «1488248,21»;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0320000000» цифру «681456,00» заменить цифрой «856642,79»;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«681456,00» заменить цифрой «856642,79»;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нужд)» 0320100170 200» цифру «561456,00» заменить цифрой «736642,79»;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0400000000» цифру «230280,32» заменить цифрой «259048,72»;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0410000000» цифру «230280,32» заменить цифрой «259048,72»;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0410100000» цифру «230280,32» заменить цифрой «259048,72»;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нужд)» 0410100610 200» цифру «230280,32» заменить цифрой «259048,72»;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«2624726,32» заменить цифрой «2672726,32»;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3102DD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0510000000» цифру «2384200,00»заменить цифрой «2432200,00»;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0510100000» цифру «2384200,00» заменить цифрой «2432200,00»;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нужд)» 0510100230 200» цифру «234200,00» заменить цифрой «282200,00»;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«5798840,16» заменить цифрой «5848840,16»;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«5781310,05» заменить цифрой «5831310,05»;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«5781310,05» заменить цифрой «5831310,05»;</w:t>
      </w:r>
    </w:p>
    <w:p w:rsidR="00667952" w:rsidRPr="006F4B04" w:rsidRDefault="00667952" w:rsidP="00667952">
      <w:pPr>
        <w:jc w:val="both"/>
        <w:rPr>
          <w:sz w:val="26"/>
          <w:szCs w:val="26"/>
        </w:rPr>
      </w:pPr>
      <w:r w:rsidRPr="006F4B04">
        <w:rPr>
          <w:sz w:val="26"/>
          <w:szCs w:val="26"/>
        </w:rPr>
        <w:t>По строке: «</w:t>
      </w:r>
      <w:r>
        <w:rPr>
          <w:sz w:val="26"/>
          <w:szCs w:val="26"/>
        </w:rPr>
        <w:t>Обеспечение функций администрации поселения (Иные бюджетные ассигнования)</w:t>
      </w:r>
      <w:r w:rsidRPr="006F4B04">
        <w:rPr>
          <w:sz w:val="26"/>
          <w:szCs w:val="26"/>
        </w:rPr>
        <w:t xml:space="preserve"> 0710100530 </w:t>
      </w:r>
      <w:r>
        <w:rPr>
          <w:sz w:val="26"/>
          <w:szCs w:val="26"/>
        </w:rPr>
        <w:t>8</w:t>
      </w:r>
      <w:r w:rsidRPr="006F4B04">
        <w:rPr>
          <w:sz w:val="26"/>
          <w:szCs w:val="26"/>
        </w:rPr>
        <w:t>00» цифру «</w:t>
      </w:r>
      <w:r>
        <w:rPr>
          <w:sz w:val="26"/>
          <w:szCs w:val="26"/>
        </w:rPr>
        <w:t>90000</w:t>
      </w:r>
      <w:r w:rsidRPr="006F4B04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140000</w:t>
      </w:r>
      <w:r w:rsidRPr="006F4B04">
        <w:rPr>
          <w:sz w:val="26"/>
          <w:szCs w:val="26"/>
        </w:rPr>
        <w:t>,00»;</w:t>
      </w:r>
    </w:p>
    <w:p w:rsidR="00667952" w:rsidRDefault="00667952" w:rsidP="00667952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</w:t>
      </w:r>
      <w:proofErr w:type="gramStart"/>
      <w:r>
        <w:rPr>
          <w:sz w:val="26"/>
          <w:szCs w:val="26"/>
        </w:rPr>
        <w:t>я</w:t>
      </w:r>
      <w:r w:rsidRPr="00497ACD">
        <w:rPr>
          <w:sz w:val="26"/>
          <w:szCs w:val="26"/>
        </w:rPr>
        <w:t>(</w:t>
      </w:r>
      <w:proofErr w:type="gramEnd"/>
      <w:r w:rsidRPr="00497ACD">
        <w:rPr>
          <w:sz w:val="26"/>
          <w:szCs w:val="26"/>
        </w:rPr>
        <w:t>закупка товаров, работ и услуг для государственных (муниципальных) нужд) 07101005</w:t>
      </w:r>
      <w:r>
        <w:rPr>
          <w:sz w:val="26"/>
          <w:szCs w:val="26"/>
        </w:rPr>
        <w:t>5</w:t>
      </w:r>
      <w:r w:rsidRPr="00497ACD">
        <w:rPr>
          <w:sz w:val="26"/>
          <w:szCs w:val="26"/>
        </w:rPr>
        <w:t>0 200» цифру «</w:t>
      </w:r>
      <w:r>
        <w:rPr>
          <w:sz w:val="26"/>
          <w:szCs w:val="26"/>
        </w:rPr>
        <w:t>171460,00</w:t>
      </w:r>
      <w:r w:rsidRPr="00497AC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150376,60</w:t>
      </w:r>
      <w:r w:rsidRPr="00497ACD">
        <w:rPr>
          <w:sz w:val="26"/>
          <w:szCs w:val="26"/>
        </w:rPr>
        <w:t>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0710100550 800» внести цифру «21083,40»;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«24549778,31» заменить цифрой «25002491,99»;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«16821542,81» заменить цифрой «17274256,49»;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330">
        <w:rPr>
          <w:sz w:val="26"/>
          <w:szCs w:val="26"/>
        </w:rPr>
        <w:t>Обеспечение функций администрации поселения  (</w:t>
      </w:r>
      <w:r>
        <w:rPr>
          <w:sz w:val="26"/>
          <w:szCs w:val="26"/>
        </w:rPr>
        <w:t>Иные бюджетные ассигнования</w:t>
      </w:r>
      <w:r w:rsidRPr="00911330">
        <w:rPr>
          <w:sz w:val="26"/>
          <w:szCs w:val="26"/>
        </w:rPr>
        <w:t>)</w:t>
      </w:r>
      <w:r>
        <w:rPr>
          <w:sz w:val="26"/>
          <w:szCs w:val="26"/>
        </w:rPr>
        <w:t xml:space="preserve"> 933 0104 0710100530 800» цифру «90000,00» заменить цифрой «140000,00»;</w:t>
      </w:r>
    </w:p>
    <w:p w:rsidR="00667952" w:rsidRDefault="00667952" w:rsidP="00667952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</w:t>
      </w:r>
      <w:proofErr w:type="gramStart"/>
      <w:r>
        <w:rPr>
          <w:sz w:val="26"/>
          <w:szCs w:val="26"/>
        </w:rPr>
        <w:t>я</w:t>
      </w:r>
      <w:r w:rsidRPr="00497ACD">
        <w:rPr>
          <w:sz w:val="26"/>
          <w:szCs w:val="26"/>
        </w:rPr>
        <w:t>(</w:t>
      </w:r>
      <w:proofErr w:type="gramEnd"/>
      <w:r w:rsidRPr="00497ACD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933 0113</w:t>
      </w:r>
      <w:r w:rsidRPr="00497ACD">
        <w:rPr>
          <w:sz w:val="26"/>
          <w:szCs w:val="26"/>
        </w:rPr>
        <w:t xml:space="preserve"> 07101005</w:t>
      </w:r>
      <w:r>
        <w:rPr>
          <w:sz w:val="26"/>
          <w:szCs w:val="26"/>
        </w:rPr>
        <w:t>5</w:t>
      </w:r>
      <w:r w:rsidRPr="00497ACD">
        <w:rPr>
          <w:sz w:val="26"/>
          <w:szCs w:val="26"/>
        </w:rPr>
        <w:t>0 200» цифру «</w:t>
      </w:r>
      <w:r>
        <w:rPr>
          <w:sz w:val="26"/>
          <w:szCs w:val="26"/>
        </w:rPr>
        <w:t>171460,00</w:t>
      </w:r>
      <w:r w:rsidRPr="00497AC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150376,60</w:t>
      </w:r>
      <w:r w:rsidRPr="00497ACD">
        <w:rPr>
          <w:sz w:val="26"/>
          <w:szCs w:val="26"/>
        </w:rPr>
        <w:t>»;</w:t>
      </w:r>
    </w:p>
    <w:p w:rsidR="00667952" w:rsidRDefault="00667952" w:rsidP="00667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933 0113 0710100550 800» внести цифру «21083,40»;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C112F1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C112F1">
        <w:rPr>
          <w:sz w:val="26"/>
          <w:szCs w:val="26"/>
        </w:rPr>
        <w:t>я(</w:t>
      </w:r>
      <w:proofErr w:type="gramEnd"/>
      <w:r w:rsidRPr="00C112F1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0210100140 200» цифру «2118342,62» заменить цифрой «2269101,11»;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0501 0320100170 200» цифру «561456,00» заменить цифрой «736642,79»;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05010410100610 200» цифру «230280,32» заменить цифрой «259048,72»;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0503 0510100230 200» цифру «234200,00» заменить цифрой «282200,00»;</w:t>
      </w:r>
    </w:p>
    <w:p w:rsidR="00667952" w:rsidRPr="00107F0C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»;</w:t>
      </w:r>
    </w:p>
    <w:p w:rsidR="00667952" w:rsidRPr="00107F0C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667952" w:rsidRPr="00107F0C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</w:t>
      </w:r>
      <w:r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7318377,16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7368377,16</w:t>
      </w:r>
      <w:r w:rsidRPr="00107F0C">
        <w:rPr>
          <w:sz w:val="26"/>
          <w:szCs w:val="26"/>
        </w:rPr>
        <w:t>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C63190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«3792167,26» заменить цифрой «3842167,26»;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«3787307,62» заменить цифрой «3938066,11»;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«3787307,62» заменить цифрой «3938066,11»;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«7601353,03» заменить цифрой «7853308,22»;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«1127962,32» заменить цифрой «1331917,51»;</w:t>
      </w:r>
    </w:p>
    <w:p w:rsidR="00667952" w:rsidRDefault="00667952" w:rsidP="00667952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«Благоустройство» цифру «4884726,29» заменить цифрой «4932726,29»;</w:t>
      </w:r>
    </w:p>
    <w:p w:rsidR="00667952" w:rsidRPr="00107F0C" w:rsidRDefault="00667952" w:rsidP="00667952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»;</w:t>
      </w:r>
    </w:p>
    <w:p w:rsidR="00667952" w:rsidRPr="00107F0C" w:rsidRDefault="00667952" w:rsidP="00667952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667952" w:rsidRPr="00107F0C" w:rsidRDefault="00667952" w:rsidP="00667952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667952" w:rsidRDefault="00667952" w:rsidP="00667952">
      <w:pPr>
        <w:jc w:val="both"/>
        <w:rPr>
          <w:sz w:val="26"/>
          <w:szCs w:val="26"/>
        </w:rPr>
      </w:pPr>
    </w:p>
    <w:p w:rsidR="00667952" w:rsidRPr="00107F0C" w:rsidRDefault="00667952" w:rsidP="00667952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667952" w:rsidRPr="00107F0C" w:rsidRDefault="00667952" w:rsidP="00667952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667952" w:rsidRPr="00107F0C" w:rsidRDefault="00667952" w:rsidP="00667952">
      <w:pPr>
        <w:jc w:val="both"/>
        <w:rPr>
          <w:sz w:val="26"/>
          <w:szCs w:val="26"/>
        </w:rPr>
      </w:pPr>
    </w:p>
    <w:p w:rsidR="00667952" w:rsidRPr="00107F0C" w:rsidRDefault="00667952" w:rsidP="00667952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45033B" w:rsidRDefault="00667952" w:rsidP="00667952"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</w:t>
      </w:r>
    </w:p>
    <w:sectPr w:rsidR="0045033B" w:rsidSect="0045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52"/>
    <w:rsid w:val="0045033B"/>
    <w:rsid w:val="006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79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952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6679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2022-10-11T04:45:00Z</dcterms:created>
  <dcterms:modified xsi:type="dcterms:W3CDTF">2022-10-11T04:46:00Z</dcterms:modified>
</cp:coreProperties>
</file>