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AB" w:rsidRDefault="00AB08AB" w:rsidP="00AB08AB">
      <w:pPr>
        <w:pStyle w:val="1"/>
        <w:jc w:val="center"/>
      </w:pPr>
      <w:r>
        <w:t>Сведения</w:t>
      </w:r>
    </w:p>
    <w:p w:rsidR="00AB08AB" w:rsidRDefault="00AB08AB" w:rsidP="00AB08AB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4 квартал 2017 года</w:t>
      </w:r>
    </w:p>
    <w:p w:rsidR="00AB08AB" w:rsidRDefault="00AB08AB" w:rsidP="00AB08AB">
      <w:pPr>
        <w:pStyle w:val="b-item-blankcontentdate-time"/>
      </w:pPr>
      <w:r>
        <w:rPr>
          <w:b/>
          <w:bCs/>
        </w:rPr>
        <w:t>17.01.2018</w:t>
      </w:r>
    </w:p>
    <w:p w:rsidR="00AB08AB" w:rsidRDefault="00AB08AB" w:rsidP="00AB08AB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AB08AB" w:rsidRDefault="00AB08AB" w:rsidP="00AB08AB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AB08AB" w:rsidRDefault="00AB08AB" w:rsidP="00AB08AB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AB08AB" w:rsidRDefault="00AB08AB" w:rsidP="00AB08AB">
      <w:pPr>
        <w:pStyle w:val="a3"/>
        <w:jc w:val="center"/>
      </w:pPr>
      <w:r>
        <w:rPr>
          <w:rStyle w:val="a4"/>
        </w:rPr>
        <w:t>за 4 квартал 2017 года</w:t>
      </w:r>
    </w:p>
    <w:p w:rsidR="00AB08AB" w:rsidRDefault="00AB08AB" w:rsidP="00AB08AB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AB08AB" w:rsidTr="00CA13E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AB08AB" w:rsidRDefault="00AB08AB" w:rsidP="00CA13E3">
            <w:pPr>
              <w:pStyle w:val="a3"/>
              <w:jc w:val="center"/>
            </w:pPr>
            <w:r>
              <w:t> </w:t>
            </w:r>
          </w:p>
          <w:p w:rsidR="00AB08AB" w:rsidRDefault="00AB08AB" w:rsidP="00CA13E3">
            <w:pPr>
              <w:pStyle w:val="a3"/>
              <w:jc w:val="center"/>
            </w:pPr>
            <w:r>
              <w:t> </w:t>
            </w:r>
          </w:p>
          <w:p w:rsidR="00AB08AB" w:rsidRDefault="00AB08AB" w:rsidP="00CA13E3">
            <w:pPr>
              <w:pStyle w:val="a3"/>
              <w:jc w:val="center"/>
            </w:pPr>
            <w:r>
              <w:t> </w:t>
            </w:r>
          </w:p>
          <w:p w:rsidR="00AB08AB" w:rsidRDefault="00AB08AB" w:rsidP="00CA13E3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Утверждено</w:t>
            </w:r>
          </w:p>
          <w:p w:rsidR="00AB08AB" w:rsidRDefault="00AB08AB" w:rsidP="00CA13E3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Фактическая</w:t>
            </w:r>
          </w:p>
          <w:p w:rsidR="00AB08AB" w:rsidRDefault="00AB08AB" w:rsidP="00CA13E3">
            <w:pPr>
              <w:pStyle w:val="a3"/>
              <w:jc w:val="center"/>
            </w:pPr>
            <w:r>
              <w:t>численность</w:t>
            </w:r>
          </w:p>
          <w:p w:rsidR="00AB08AB" w:rsidRDefault="00AB08AB" w:rsidP="00CA13E3">
            <w:pPr>
              <w:pStyle w:val="a3"/>
              <w:jc w:val="center"/>
            </w:pPr>
            <w:r>
              <w:t>работников</w:t>
            </w:r>
          </w:p>
          <w:p w:rsidR="00AB08AB" w:rsidRDefault="00AB08AB" w:rsidP="00CA13E3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Фактические</w:t>
            </w:r>
          </w:p>
          <w:p w:rsidR="00AB08AB" w:rsidRDefault="00AB08AB" w:rsidP="00CA13E3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AB08AB" w:rsidRDefault="00AB08AB" w:rsidP="00CA13E3">
            <w:pPr>
              <w:pStyle w:val="a3"/>
              <w:jc w:val="center"/>
            </w:pPr>
            <w:r>
              <w:t>денежное</w:t>
            </w:r>
          </w:p>
          <w:p w:rsidR="00AB08AB" w:rsidRDefault="00AB08AB" w:rsidP="00CA13E3">
            <w:pPr>
              <w:pStyle w:val="a3"/>
              <w:jc w:val="center"/>
            </w:pPr>
            <w:r>
              <w:t>содержание</w:t>
            </w:r>
          </w:p>
          <w:p w:rsidR="00AB08AB" w:rsidRDefault="00AB08AB" w:rsidP="00CA13E3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AB08AB" w:rsidRDefault="00AB08AB" w:rsidP="00CA13E3">
            <w:pPr>
              <w:pStyle w:val="a3"/>
              <w:jc w:val="center"/>
            </w:pPr>
            <w:r>
              <w:t> </w:t>
            </w:r>
          </w:p>
        </w:tc>
      </w:tr>
      <w:tr w:rsidR="00AB08AB" w:rsidTr="00CA13E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3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350,2</w:t>
            </w:r>
          </w:p>
        </w:tc>
      </w:tr>
      <w:tr w:rsidR="00AB08AB" w:rsidTr="00CA13E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AB08AB" w:rsidRDefault="00AB08AB" w:rsidP="00CA13E3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8,9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8AB" w:rsidRDefault="00AB08AB" w:rsidP="00CA13E3">
            <w:pPr>
              <w:pStyle w:val="a3"/>
              <w:jc w:val="center"/>
            </w:pPr>
            <w:r>
              <w:t>665,8</w:t>
            </w:r>
          </w:p>
        </w:tc>
      </w:tr>
    </w:tbl>
    <w:p w:rsidR="00AB08AB" w:rsidRDefault="00AB08AB" w:rsidP="00AB08AB">
      <w:pPr>
        <w:pStyle w:val="b-item-blankcontentsource"/>
      </w:pPr>
    </w:p>
    <w:p w:rsidR="00AB08AB" w:rsidRDefault="00AB08AB" w:rsidP="00AB08AB"/>
    <w:p w:rsidR="00AB08AB" w:rsidRDefault="00AB08AB" w:rsidP="00AB08AB"/>
    <w:p w:rsidR="00AB08AB" w:rsidRDefault="00AB08AB" w:rsidP="00AB08AB"/>
    <w:p w:rsidR="00096F91" w:rsidRDefault="00096F91"/>
    <w:sectPr w:rsidR="00096F91" w:rsidSect="006D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AB"/>
    <w:rsid w:val="00096F91"/>
    <w:rsid w:val="00AB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08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8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AB08AB"/>
    <w:pPr>
      <w:spacing w:before="100" w:beforeAutospacing="1" w:after="100" w:afterAutospacing="1"/>
    </w:pPr>
  </w:style>
  <w:style w:type="paragraph" w:styleId="a3">
    <w:name w:val="Normal (Web)"/>
    <w:basedOn w:val="a"/>
    <w:rsid w:val="00AB08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B08AB"/>
    <w:rPr>
      <w:b/>
      <w:bCs/>
    </w:rPr>
  </w:style>
  <w:style w:type="paragraph" w:customStyle="1" w:styleId="b-item-blankcontentsource">
    <w:name w:val="b-item-blank__content__source"/>
    <w:basedOn w:val="a"/>
    <w:rsid w:val="00AB08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2018-01-28T12:21:00Z</dcterms:created>
  <dcterms:modified xsi:type="dcterms:W3CDTF">2018-01-28T12:22:00Z</dcterms:modified>
</cp:coreProperties>
</file>