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9C" w:rsidRPr="0024007B" w:rsidRDefault="00E3159C" w:rsidP="00E31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07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на территории Колобовского городского поселения на 01.0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24007B">
        <w:rPr>
          <w:rFonts w:ascii="Times New Roman" w:eastAsia="Times New Roman" w:hAnsi="Times New Roman" w:cs="Times New Roman"/>
          <w:b/>
          <w:bCs/>
          <w:sz w:val="28"/>
          <w:szCs w:val="28"/>
        </w:rPr>
        <w:t>.2023год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73"/>
        <w:gridCol w:w="4527"/>
      </w:tblGrid>
      <w:tr w:rsidR="00E3159C" w:rsidRPr="0024007B" w:rsidTr="00DE1122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9C" w:rsidRPr="0024007B" w:rsidRDefault="00E3159C" w:rsidP="00DE11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 xml:space="preserve">Виды экономической деятельности согласно Общероссийского классификатора видов экономической деятельности </w:t>
            </w:r>
            <w:r w:rsidRPr="002400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ОКВЭД-2 (версия ОК 029-2014 (КДЕС</w:t>
            </w:r>
            <w:proofErr w:type="gramStart"/>
            <w:r w:rsidRPr="002400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Р</w:t>
            </w:r>
            <w:proofErr w:type="gramEnd"/>
            <w:r w:rsidRPr="0024007B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ед. 2), утвержден </w:t>
            </w:r>
            <w:r w:rsidRPr="00240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Приказом </w:t>
            </w:r>
            <w:proofErr w:type="spellStart"/>
            <w:r w:rsidRPr="00240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Росстандарта</w:t>
            </w:r>
            <w:proofErr w:type="spellEnd"/>
            <w:r w:rsidRPr="00240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31.01.2014 №14-ст (ред. От 26.07.2022</w:t>
            </w:r>
            <w:bookmarkStart w:id="0" w:name="_GoBack"/>
            <w:bookmarkEnd w:id="0"/>
            <w:r w:rsidRPr="00240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9C" w:rsidRPr="0024007B" w:rsidRDefault="00E3159C" w:rsidP="00DE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товаров (работ, услуг), производимых субъектами малого</w:t>
            </w:r>
          </w:p>
          <w:p w:rsidR="00E3159C" w:rsidRPr="0024007B" w:rsidRDefault="00E3159C" w:rsidP="00DE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и среднего предпринимательства,</w:t>
            </w:r>
          </w:p>
          <w:p w:rsidR="00E3159C" w:rsidRPr="0024007B" w:rsidRDefault="00E3159C" w:rsidP="00E3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.2023 г.</w:t>
            </w:r>
          </w:p>
        </w:tc>
      </w:tr>
      <w:tr w:rsidR="00E3159C" w:rsidRPr="0024007B" w:rsidTr="00DE1122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59C" w:rsidRPr="0024007B" w:rsidRDefault="00E3159C" w:rsidP="00DE11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9C" w:rsidRPr="0024007B" w:rsidRDefault="00E3159C" w:rsidP="00DE1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61923,00</w:t>
            </w:r>
          </w:p>
        </w:tc>
      </w:tr>
      <w:tr w:rsidR="00E3159C" w:rsidRPr="0024007B" w:rsidTr="00DE1122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59C" w:rsidRPr="0024007B" w:rsidRDefault="00E3159C" w:rsidP="00DE11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С.Обрабатывающие производства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9C" w:rsidRPr="0024007B" w:rsidRDefault="00E3159C" w:rsidP="00DE1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135742,22</w:t>
            </w:r>
          </w:p>
        </w:tc>
      </w:tr>
      <w:tr w:rsidR="00E3159C" w:rsidRPr="0024007B" w:rsidTr="00DE1122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59C" w:rsidRPr="0024007B" w:rsidRDefault="00E3159C" w:rsidP="00DE11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9C" w:rsidRPr="0024007B" w:rsidRDefault="00E3159C" w:rsidP="00DE1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E3159C" w:rsidRPr="0024007B" w:rsidTr="00DE1122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59C" w:rsidRPr="0024007B" w:rsidRDefault="00E3159C" w:rsidP="00DE11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H. Транспортировка и хранение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9C" w:rsidRPr="0024007B" w:rsidRDefault="00E3159C" w:rsidP="00DE1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E3159C" w:rsidRPr="0024007B" w:rsidTr="00DE1122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59C" w:rsidRPr="0024007B" w:rsidRDefault="00E3159C" w:rsidP="00DE11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9C" w:rsidRPr="0024007B" w:rsidRDefault="00E3159C" w:rsidP="00DE1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E3159C" w:rsidRPr="0024007B" w:rsidTr="00DE1122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3159C" w:rsidRPr="0024007B" w:rsidRDefault="00E3159C" w:rsidP="00DE1122">
            <w:pPr>
              <w:spacing w:after="0" w:line="240" w:lineRule="auto"/>
              <w:ind w:left="62" w:right="62"/>
              <w:contextualSpacing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Раздел </w:t>
            </w:r>
            <w:r w:rsidRPr="0024007B">
              <w:rPr>
                <w:rFonts w:ascii="Times New Roman" w:hAnsi="Times New Roman" w:cs="Times New Roman"/>
                <w:bCs/>
                <w:iCs/>
                <w:sz w:val="27"/>
                <w:szCs w:val="27"/>
                <w:lang w:val="en-US"/>
              </w:rPr>
              <w:t>N</w:t>
            </w:r>
            <w:r w:rsidRPr="0024007B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. Деятельность административная и сопутствующие дополнительные услуги 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159C" w:rsidRPr="0024007B" w:rsidRDefault="00E3159C" w:rsidP="00DE1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07B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  <w:tr w:rsidR="00E3159C" w:rsidRPr="0024007B" w:rsidTr="00DE1122">
        <w:trPr>
          <w:jc w:val="center"/>
        </w:trPr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59C" w:rsidRPr="0024007B" w:rsidRDefault="00E3159C" w:rsidP="00DE11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Раздел </w:t>
            </w: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S</w:t>
            </w:r>
            <w:r w:rsidRPr="0024007B">
              <w:rPr>
                <w:rFonts w:ascii="Times New Roman" w:eastAsia="Times New Roman" w:hAnsi="Times New Roman" w:cs="Times New Roman"/>
                <w:sz w:val="27"/>
                <w:szCs w:val="27"/>
              </w:rPr>
              <w:t>. Предоставление прочих видов услуг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159C" w:rsidRPr="0024007B" w:rsidRDefault="00E3159C" w:rsidP="00DE11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отсутствуют</w:t>
            </w:r>
          </w:p>
        </w:tc>
      </w:tr>
    </w:tbl>
    <w:p w:rsidR="00E3159C" w:rsidRPr="0024007B" w:rsidRDefault="00E3159C" w:rsidP="00E315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07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3159C" w:rsidRPr="00C8371F" w:rsidRDefault="00E3159C" w:rsidP="00E3159C">
      <w:pPr>
        <w:pStyle w:val="a3"/>
        <w:spacing w:before="0" w:beforeAutospacing="0" w:after="0" w:afterAutospacing="0"/>
        <w:ind w:firstLine="708"/>
        <w:jc w:val="both"/>
      </w:pPr>
      <w:r w:rsidRPr="00C8371F">
        <w:t>Информация размещена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E3159C" w:rsidRPr="0024007B" w:rsidRDefault="00E3159C" w:rsidP="00E3159C"/>
    <w:p w:rsidR="00EC036B" w:rsidRDefault="00EC036B"/>
    <w:sectPr w:rsidR="00EC036B" w:rsidSect="00B0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159C"/>
    <w:rsid w:val="00E3159C"/>
    <w:rsid w:val="00EC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2023-07-19T13:06:00Z</dcterms:created>
  <dcterms:modified xsi:type="dcterms:W3CDTF">2023-07-19T13:08:00Z</dcterms:modified>
</cp:coreProperties>
</file>