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3F" w:rsidRPr="00EF0231" w:rsidRDefault="00FF1DF1" w:rsidP="0006423F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30"/>
          <w:lang w:eastAsia="ru-RU"/>
        </w:rPr>
        <w:t>Информация о ф</w:t>
      </w:r>
      <w:r w:rsidR="0006423F" w:rsidRPr="00EF0231">
        <w:rPr>
          <w:rFonts w:ascii="Roboto Condensed" w:eastAsia="Times New Roman" w:hAnsi="Roboto Condensed" w:cs="Times New Roman"/>
          <w:b/>
          <w:bCs/>
          <w:color w:val="000000"/>
          <w:sz w:val="30"/>
          <w:lang w:eastAsia="ru-RU"/>
        </w:rPr>
        <w:t>инансово-экономическом состояни</w:t>
      </w:r>
      <w:r>
        <w:rPr>
          <w:rFonts w:ascii="Roboto Condensed" w:eastAsia="Times New Roman" w:hAnsi="Roboto Condensed" w:cs="Times New Roman"/>
          <w:b/>
          <w:bCs/>
          <w:color w:val="000000"/>
          <w:sz w:val="30"/>
          <w:lang w:eastAsia="ru-RU"/>
        </w:rPr>
        <w:t>и</w:t>
      </w:r>
      <w:r w:rsidR="0006423F" w:rsidRPr="00EF0231">
        <w:rPr>
          <w:rFonts w:ascii="Roboto Condensed" w:eastAsia="Times New Roman" w:hAnsi="Roboto Condensed" w:cs="Times New Roman"/>
          <w:b/>
          <w:bCs/>
          <w:color w:val="000000"/>
          <w:sz w:val="30"/>
          <w:lang w:eastAsia="ru-RU"/>
        </w:rPr>
        <w:t xml:space="preserve"> субъектов малого и среднего предпринимательства</w:t>
      </w:r>
      <w:r w:rsidR="0006423F">
        <w:rPr>
          <w:rFonts w:ascii="Roboto Condensed" w:eastAsia="Times New Roman" w:hAnsi="Roboto Condensed" w:cs="Times New Roman"/>
          <w:b/>
          <w:bCs/>
          <w:color w:val="000000"/>
          <w:sz w:val="30"/>
          <w:lang w:eastAsia="ru-RU"/>
        </w:rPr>
        <w:t xml:space="preserve"> Колобовского городского поселения</w:t>
      </w:r>
      <w:r>
        <w:rPr>
          <w:rFonts w:ascii="Roboto Condensed" w:eastAsia="Times New Roman" w:hAnsi="Roboto Condensed" w:cs="Times New Roman"/>
          <w:b/>
          <w:bCs/>
          <w:color w:val="000000"/>
          <w:sz w:val="30"/>
          <w:lang w:eastAsia="ru-RU"/>
        </w:rPr>
        <w:t xml:space="preserve"> </w:t>
      </w:r>
      <w:r w:rsidR="0006423F">
        <w:rPr>
          <w:rFonts w:ascii="Roboto Condensed" w:eastAsia="Times New Roman" w:hAnsi="Roboto Condensed" w:cs="Times New Roman"/>
          <w:b/>
          <w:bCs/>
          <w:color w:val="000000"/>
          <w:sz w:val="30"/>
          <w:lang w:eastAsia="ru-RU"/>
        </w:rPr>
        <w:t>на 01.07.2023 г.</w:t>
      </w:r>
    </w:p>
    <w:p w:rsidR="0006423F" w:rsidRPr="00EF0231" w:rsidRDefault="0006423F" w:rsidP="000642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  Администрацией 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Колобовского</w:t>
      </w: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городского поселения </w:t>
      </w: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Шуйского муниципального района </w:t>
      </w: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организован мониторинг за состоянием финансово-экономической ситуации в организациях малого и среднего предпринимательства, для оперативного реагирования на складывающуюся обстановку и предотвращение социальной и трудовой напряженности в поселении.</w:t>
      </w:r>
    </w:p>
    <w:p w:rsidR="0006423F" w:rsidRPr="00EF0231" w:rsidRDefault="0006423F" w:rsidP="0006423F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     На территории  поселения осуществляют свою деятельность </w:t>
      </w:r>
      <w:r w:rsidRPr="0075161B">
        <w:rPr>
          <w:rFonts w:ascii="Roboto Condensed" w:eastAsia="Times New Roman" w:hAnsi="Roboto Condensed" w:cs="Times New Roman"/>
          <w:sz w:val="30"/>
          <w:szCs w:val="30"/>
          <w:lang w:eastAsia="ru-RU"/>
        </w:rPr>
        <w:t>2</w:t>
      </w:r>
      <w:r>
        <w:rPr>
          <w:rFonts w:ascii="Roboto Condensed" w:eastAsia="Times New Roman" w:hAnsi="Roboto Condensed" w:cs="Times New Roman"/>
          <w:sz w:val="30"/>
          <w:szCs w:val="30"/>
          <w:lang w:eastAsia="ru-RU"/>
        </w:rPr>
        <w:t xml:space="preserve">2 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предприятия малого и среднего предпринимательства</w:t>
      </w: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. Из них  по видам экономической деятельности:</w:t>
      </w:r>
    </w:p>
    <w:p w:rsidR="0006423F" w:rsidRPr="0075161B" w:rsidRDefault="0006423F" w:rsidP="0006423F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sz w:val="30"/>
          <w:szCs w:val="30"/>
          <w:lang w:eastAsia="ru-RU"/>
        </w:rPr>
      </w:pP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     - сельское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, лесное </w:t>
      </w: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хозяйство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, охота, рыболовство и рыбоводство-</w:t>
      </w: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Roboto Condensed" w:eastAsia="Times New Roman" w:hAnsi="Roboto Condensed" w:cs="Times New Roman"/>
          <w:sz w:val="30"/>
          <w:szCs w:val="30"/>
          <w:lang w:eastAsia="ru-RU"/>
        </w:rPr>
        <w:t>27,3</w:t>
      </w:r>
      <w:r w:rsidRPr="0075161B">
        <w:rPr>
          <w:rFonts w:ascii="Roboto Condensed" w:eastAsia="Times New Roman" w:hAnsi="Roboto Condensed" w:cs="Times New Roman"/>
          <w:sz w:val="30"/>
          <w:szCs w:val="30"/>
          <w:lang w:eastAsia="ru-RU"/>
        </w:rPr>
        <w:t>%;</w:t>
      </w:r>
    </w:p>
    <w:p w:rsidR="0006423F" w:rsidRDefault="0006423F" w:rsidP="0006423F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sz w:val="30"/>
          <w:szCs w:val="30"/>
          <w:lang w:eastAsia="ru-RU"/>
        </w:rPr>
      </w:pP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     </w:t>
      </w:r>
      <w:r>
        <w:rPr>
          <w:rFonts w:ascii="Roboto Condensed" w:eastAsia="Times New Roman" w:hAnsi="Roboto Condensed" w:cs="Times New Roman"/>
          <w:sz w:val="30"/>
          <w:szCs w:val="30"/>
          <w:lang w:eastAsia="ru-RU"/>
        </w:rPr>
        <w:t xml:space="preserve"> - обрабатывающие производства – 22,7%</w:t>
      </w:r>
    </w:p>
    <w:p w:rsidR="0006423F" w:rsidRDefault="0006423F" w:rsidP="0006423F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sz w:val="30"/>
          <w:szCs w:val="30"/>
          <w:lang w:eastAsia="ru-RU"/>
        </w:rPr>
      </w:pP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- 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торговля оптовая и розничная; ремонт автотранспортных средств и мотоциклов-</w:t>
      </w: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</w:t>
      </w:r>
      <w:r w:rsidRPr="0075161B">
        <w:rPr>
          <w:rFonts w:ascii="Roboto Condensed" w:eastAsia="Times New Roman" w:hAnsi="Roboto Condensed" w:cs="Times New Roman"/>
          <w:sz w:val="30"/>
          <w:szCs w:val="30"/>
          <w:lang w:eastAsia="ru-RU"/>
        </w:rPr>
        <w:t>2</w:t>
      </w:r>
      <w:r>
        <w:rPr>
          <w:rFonts w:ascii="Roboto Condensed" w:eastAsia="Times New Roman" w:hAnsi="Roboto Condensed" w:cs="Times New Roman"/>
          <w:sz w:val="30"/>
          <w:szCs w:val="30"/>
          <w:lang w:eastAsia="ru-RU"/>
        </w:rPr>
        <w:t>7</w:t>
      </w:r>
      <w:r w:rsidRPr="0075161B">
        <w:rPr>
          <w:rFonts w:ascii="Roboto Condensed" w:eastAsia="Times New Roman" w:hAnsi="Roboto Condensed" w:cs="Times New Roman"/>
          <w:sz w:val="30"/>
          <w:szCs w:val="30"/>
          <w:lang w:eastAsia="ru-RU"/>
        </w:rPr>
        <w:t>,</w:t>
      </w:r>
      <w:r>
        <w:rPr>
          <w:rFonts w:ascii="Roboto Condensed" w:eastAsia="Times New Roman" w:hAnsi="Roboto Condensed" w:cs="Times New Roman"/>
          <w:sz w:val="30"/>
          <w:szCs w:val="30"/>
          <w:lang w:eastAsia="ru-RU"/>
        </w:rPr>
        <w:t>3 %;</w:t>
      </w:r>
    </w:p>
    <w:p w:rsidR="0006423F" w:rsidRDefault="0006423F" w:rsidP="0006423F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sz w:val="30"/>
          <w:szCs w:val="30"/>
          <w:lang w:eastAsia="ru-RU"/>
        </w:rPr>
        <w:t>- транспортировка и хранение – 4,5%;</w:t>
      </w:r>
    </w:p>
    <w:p w:rsidR="0006423F" w:rsidRDefault="0006423F" w:rsidP="0006423F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sz w:val="30"/>
          <w:szCs w:val="30"/>
          <w:lang w:eastAsia="ru-RU"/>
        </w:rPr>
        <w:t>- деятельность гостиниц и предприятий общественного питания – 4,5%;</w:t>
      </w:r>
    </w:p>
    <w:p w:rsidR="0006423F" w:rsidRDefault="0006423F" w:rsidP="0006423F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sz w:val="30"/>
          <w:szCs w:val="30"/>
          <w:lang w:eastAsia="ru-RU"/>
        </w:rPr>
        <w:t>- деятельность административная и сопутствующие дополнительные услуги – 4,5%;</w:t>
      </w:r>
    </w:p>
    <w:p w:rsidR="0006423F" w:rsidRDefault="0006423F" w:rsidP="0006423F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sz w:val="30"/>
          <w:szCs w:val="30"/>
          <w:lang w:eastAsia="ru-RU"/>
        </w:rPr>
        <w:t>-предоставление прочих видов услуг – 9,2%.</w:t>
      </w:r>
    </w:p>
    <w:p w:rsidR="0006423F" w:rsidRPr="0075161B" w:rsidRDefault="0006423F" w:rsidP="000642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FF0000"/>
          <w:sz w:val="28"/>
          <w:szCs w:val="28"/>
          <w:lang w:eastAsia="ru-RU"/>
        </w:rPr>
      </w:pPr>
      <w:r w:rsidRPr="007516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Отраслевая структура малого предпринимательства, сложившаяся в поселении, в целом остается неизменной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23F" w:rsidRPr="00EF0231" w:rsidRDefault="0006423F" w:rsidP="000642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     Численность лиц, занятых в сфере малого 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и среднего предпринимательства составляет 333 человека или 59 процентов от всего занятого населения.</w:t>
      </w: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В расчете на одного работника среднемесячная заработная плата составила </w:t>
      </w:r>
      <w:r>
        <w:rPr>
          <w:rFonts w:ascii="Roboto Condensed" w:eastAsia="Times New Roman" w:hAnsi="Roboto Condensed" w:cs="Times New Roman"/>
          <w:sz w:val="30"/>
          <w:szCs w:val="30"/>
          <w:lang w:eastAsia="ru-RU"/>
        </w:rPr>
        <w:t xml:space="preserve">25702,00 </w:t>
      </w:r>
      <w:r w:rsidRPr="00EF0231">
        <w:rPr>
          <w:rFonts w:ascii="Roboto Condensed" w:eastAsia="Times New Roman" w:hAnsi="Roboto Condensed" w:cs="Times New Roman"/>
          <w:color w:val="FF0000"/>
          <w:sz w:val="30"/>
          <w:szCs w:val="30"/>
          <w:lang w:eastAsia="ru-RU"/>
        </w:rPr>
        <w:t xml:space="preserve"> </w:t>
      </w: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рублей.</w:t>
      </w:r>
    </w:p>
    <w:p w:rsidR="0006423F" w:rsidRPr="00EF0231" w:rsidRDefault="0006423F" w:rsidP="0006423F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     Объем продукции собственного производства, оборот розничной торговли в сфере предпринимательской деятельности за 20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22</w:t>
      </w: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год составили </w:t>
      </w:r>
      <w:r>
        <w:rPr>
          <w:rFonts w:ascii="Roboto Condensed" w:eastAsia="Times New Roman" w:hAnsi="Roboto Condensed" w:cs="Times New Roman"/>
          <w:sz w:val="30"/>
          <w:szCs w:val="30"/>
          <w:lang w:eastAsia="ru-RU"/>
        </w:rPr>
        <w:t>197,7 млн</w:t>
      </w:r>
      <w:r w:rsidRPr="00EA3988">
        <w:rPr>
          <w:rFonts w:ascii="Roboto Condensed" w:eastAsia="Times New Roman" w:hAnsi="Roboto Condensed" w:cs="Times New Roman"/>
          <w:sz w:val="30"/>
          <w:szCs w:val="30"/>
          <w:lang w:eastAsia="ru-RU"/>
        </w:rPr>
        <w:t>.</w:t>
      </w: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рублей, в том числе по видам экономической деятельности:</w:t>
      </w:r>
    </w:p>
    <w:p w:rsidR="0006423F" w:rsidRPr="0075161B" w:rsidRDefault="0006423F" w:rsidP="0006423F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sz w:val="30"/>
          <w:szCs w:val="30"/>
          <w:lang w:eastAsia="ru-RU"/>
        </w:rPr>
      </w:pP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        - сельское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, лесное </w:t>
      </w: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хозяйство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, охота, рыболовство и рыбоводство-</w:t>
      </w: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Roboto Condensed" w:eastAsia="Times New Roman" w:hAnsi="Roboto Condensed" w:cs="Times New Roman"/>
          <w:sz w:val="30"/>
          <w:szCs w:val="30"/>
          <w:lang w:eastAsia="ru-RU"/>
        </w:rPr>
        <w:t>61,9 млн. руб.</w:t>
      </w:r>
      <w:r w:rsidRPr="0075161B">
        <w:rPr>
          <w:rFonts w:ascii="Roboto Condensed" w:eastAsia="Times New Roman" w:hAnsi="Roboto Condensed" w:cs="Times New Roman"/>
          <w:sz w:val="30"/>
          <w:szCs w:val="30"/>
          <w:lang w:eastAsia="ru-RU"/>
        </w:rPr>
        <w:t>;</w:t>
      </w:r>
    </w:p>
    <w:p w:rsidR="0006423F" w:rsidRDefault="0006423F" w:rsidP="0006423F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sz w:val="30"/>
          <w:szCs w:val="30"/>
          <w:lang w:eastAsia="ru-RU"/>
        </w:rPr>
      </w:pP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     </w:t>
      </w:r>
      <w:r>
        <w:rPr>
          <w:rFonts w:ascii="Roboto Condensed" w:eastAsia="Times New Roman" w:hAnsi="Roboto Condensed" w:cs="Times New Roman"/>
          <w:sz w:val="30"/>
          <w:szCs w:val="30"/>
          <w:lang w:eastAsia="ru-RU"/>
        </w:rPr>
        <w:t xml:space="preserve"> - обрабатывающие производства – 135,8 млн.руб.;</w:t>
      </w:r>
    </w:p>
    <w:p w:rsidR="0006423F" w:rsidRDefault="0006423F" w:rsidP="0006423F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sz w:val="30"/>
          <w:szCs w:val="30"/>
          <w:lang w:eastAsia="ru-RU"/>
        </w:rPr>
      </w:pP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- 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торговля оптовая и розничная; ремонт автотранспортных средств и мотоцикло</w:t>
      </w:r>
      <w:proofErr w:type="gramStart"/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в-</w:t>
      </w:r>
      <w:proofErr w:type="gramEnd"/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Roboto Condensed" w:eastAsia="Times New Roman" w:hAnsi="Roboto Condensed" w:cs="Times New Roman"/>
          <w:sz w:val="30"/>
          <w:szCs w:val="30"/>
          <w:lang w:eastAsia="ru-RU"/>
        </w:rPr>
        <w:t>сведения субъектами не предоставлены;</w:t>
      </w:r>
    </w:p>
    <w:p w:rsidR="0006423F" w:rsidRDefault="0006423F" w:rsidP="0006423F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sz w:val="30"/>
          <w:szCs w:val="30"/>
          <w:lang w:eastAsia="ru-RU"/>
        </w:rPr>
        <w:t>- транспортировка и хранение –</w:t>
      </w:r>
      <w:r w:rsidRPr="00194134">
        <w:rPr>
          <w:rFonts w:ascii="Roboto Condensed" w:eastAsia="Times New Roman" w:hAnsi="Roboto Condensed" w:cs="Times New Roman"/>
          <w:sz w:val="30"/>
          <w:szCs w:val="30"/>
          <w:lang w:eastAsia="ru-RU"/>
        </w:rPr>
        <w:t xml:space="preserve"> </w:t>
      </w:r>
      <w:r>
        <w:rPr>
          <w:rFonts w:ascii="Roboto Condensed" w:eastAsia="Times New Roman" w:hAnsi="Roboto Condensed" w:cs="Times New Roman"/>
          <w:sz w:val="30"/>
          <w:szCs w:val="30"/>
          <w:lang w:eastAsia="ru-RU"/>
        </w:rPr>
        <w:t>сведения субъектами не предоставлены;</w:t>
      </w:r>
    </w:p>
    <w:p w:rsidR="0006423F" w:rsidRDefault="0006423F" w:rsidP="0006423F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sz w:val="30"/>
          <w:szCs w:val="30"/>
          <w:lang w:eastAsia="ru-RU"/>
        </w:rPr>
        <w:lastRenderedPageBreak/>
        <w:t>- деятельность гостиниц и предприятий общественного питания – сведения субъектами не предоставлены;</w:t>
      </w:r>
    </w:p>
    <w:p w:rsidR="0006423F" w:rsidRDefault="0006423F" w:rsidP="0006423F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sz w:val="30"/>
          <w:szCs w:val="30"/>
          <w:lang w:eastAsia="ru-RU"/>
        </w:rPr>
        <w:t>- деятельность административная и сопутствующие дополнительные услуги – сведения субъектами не предоставлены;</w:t>
      </w:r>
    </w:p>
    <w:p w:rsidR="0006423F" w:rsidRDefault="0006423F" w:rsidP="0006423F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sz w:val="30"/>
          <w:szCs w:val="30"/>
          <w:lang w:eastAsia="ru-RU"/>
        </w:rPr>
        <w:t>-предоставление прочих видов услуг –</w:t>
      </w:r>
      <w:r w:rsidRPr="00194134">
        <w:rPr>
          <w:rFonts w:ascii="Roboto Condensed" w:eastAsia="Times New Roman" w:hAnsi="Roboto Condensed" w:cs="Times New Roman"/>
          <w:sz w:val="30"/>
          <w:szCs w:val="30"/>
          <w:lang w:eastAsia="ru-RU"/>
        </w:rPr>
        <w:t xml:space="preserve"> </w:t>
      </w:r>
      <w:r>
        <w:rPr>
          <w:rFonts w:ascii="Roboto Condensed" w:eastAsia="Times New Roman" w:hAnsi="Roboto Condensed" w:cs="Times New Roman"/>
          <w:sz w:val="30"/>
          <w:szCs w:val="30"/>
          <w:lang w:eastAsia="ru-RU"/>
        </w:rPr>
        <w:t>сведения субъектами не предоставлены;</w:t>
      </w:r>
    </w:p>
    <w:p w:rsidR="0006423F" w:rsidRDefault="0006423F" w:rsidP="0006423F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 </w:t>
      </w:r>
    </w:p>
    <w:p w:rsidR="0006423F" w:rsidRPr="00EF0231" w:rsidRDefault="0006423F" w:rsidP="0006423F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  </w:t>
      </w: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Обеспеченность населения объектами  розничной торговли на 1000 человек составляет </w:t>
      </w:r>
      <w:r w:rsidRPr="008E4601">
        <w:rPr>
          <w:rFonts w:ascii="Roboto Condensed" w:eastAsia="Times New Roman" w:hAnsi="Roboto Condensed" w:cs="Times New Roman"/>
          <w:sz w:val="30"/>
          <w:szCs w:val="30"/>
          <w:lang w:eastAsia="ru-RU"/>
        </w:rPr>
        <w:t>272,6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кв. м. А</w:t>
      </w: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ссортимент товаров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разнообразный</w:t>
      </w: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. </w:t>
      </w:r>
    </w:p>
    <w:p w:rsidR="0006423F" w:rsidRPr="00EF0231" w:rsidRDefault="0006423F" w:rsidP="000642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   </w:t>
      </w: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 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С</w:t>
      </w: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убъекты малого и среднего предпринимательства в основном находятся в удовлетворительном финансово-экономическом состоянии.</w:t>
      </w:r>
    </w:p>
    <w:p w:rsidR="0006423F" w:rsidRPr="00EF0231" w:rsidRDefault="0006423F" w:rsidP="000642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F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поддержка осуществляется  посредством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 w:rsidRPr="00EF02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</w:t>
      </w:r>
      <w:r w:rsidRPr="00EF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Колобовского городского</w:t>
      </w:r>
      <w:r w:rsidRPr="00EF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новост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ей,</w:t>
      </w:r>
      <w:r w:rsidRPr="00EF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F023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нормативно-правовы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F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F0231">
        <w:rPr>
          <w:rFonts w:ascii="Times New Roman" w:eastAsia="Times New Roman" w:hAnsi="Times New Roman" w:cs="Times New Roman"/>
          <w:sz w:val="28"/>
          <w:szCs w:val="28"/>
          <w:lang w:eastAsia="ru-RU"/>
        </w:rPr>
        <w:t>,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информационных документов. </w:t>
      </w:r>
    </w:p>
    <w:p w:rsidR="0006423F" w:rsidRPr="0075163C" w:rsidRDefault="0006423F" w:rsidP="00064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F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proofErr w:type="gramStart"/>
      <w:r w:rsidRPr="00EF02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мер муниципальной  поддержки предпринимательства</w:t>
      </w:r>
      <w:proofErr w:type="gramEnd"/>
      <w:r w:rsidRPr="00EF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поселении действует Координационный  Совет по вопросам предпринимательства </w:t>
      </w:r>
      <w:r w:rsidRPr="007516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главе Колобовского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23F" w:rsidRPr="004B63A5" w:rsidRDefault="0006423F" w:rsidP="000642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proofErr w:type="gramStart"/>
      <w:r w:rsidRPr="004B63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  Совета вошли</w:t>
      </w:r>
      <w:r w:rsidRPr="00EF02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B63A5">
        <w:rPr>
          <w:rFonts w:ascii="Times New Roman" w:hAnsi="Times New Roman" w:cs="Times New Roman"/>
          <w:sz w:val="28"/>
          <w:szCs w:val="28"/>
        </w:rPr>
        <w:t>представители Администрации Колобовского городского поселения, депутаты Колобовского городского поселения, 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</w:t>
      </w:r>
      <w:r w:rsidRPr="00EF02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B63A5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(Координационный Совет сформирован и  утвержден  постановлением администрации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B63A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лобовского городского поселения  от 07.11.2012 г. № 116).</w:t>
      </w:r>
      <w:proofErr w:type="gramEnd"/>
    </w:p>
    <w:p w:rsidR="0006423F" w:rsidRPr="00EF0231" w:rsidRDefault="0006423F" w:rsidP="00064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F02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предпринимательства области серьезное влияние оказывают существующая в стране экономическая ситуация и связанные с ней общие для поселений  проблемы, а именно:</w:t>
      </w:r>
    </w:p>
    <w:p w:rsidR="0006423F" w:rsidRPr="00EF0231" w:rsidRDefault="0006423F" w:rsidP="00064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06423F" w:rsidRPr="00EF0231" w:rsidRDefault="0006423F" w:rsidP="00064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3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06423F" w:rsidRPr="00EF0231" w:rsidRDefault="0006423F" w:rsidP="00064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низкая доля предприятий производственной сферы,  преобладание сферы торговли и услуг;</w:t>
      </w:r>
    </w:p>
    <w:p w:rsidR="0006423F" w:rsidRPr="00EF0231" w:rsidRDefault="0006423F" w:rsidP="00064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3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дефицит квалифицированных кадров, недостаточный уровень профессиональной подготовки;</w:t>
      </w:r>
    </w:p>
    <w:p w:rsidR="0006423F" w:rsidRDefault="0006423F" w:rsidP="0006423F"/>
    <w:p w:rsidR="0069581E" w:rsidRDefault="0069581E"/>
    <w:sectPr w:rsidR="0069581E" w:rsidSect="0013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6423F"/>
    <w:rsid w:val="0006423F"/>
    <w:rsid w:val="00174216"/>
    <w:rsid w:val="0069581E"/>
    <w:rsid w:val="00FF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2023-07-19T13:02:00Z</dcterms:created>
  <dcterms:modified xsi:type="dcterms:W3CDTF">2023-07-19T13:19:00Z</dcterms:modified>
</cp:coreProperties>
</file>